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DAF" w:rsidRDefault="00D91B60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 w:rsidRPr="008E003B">
        <w:rPr>
          <w:rFonts w:cs="Times New Roman"/>
          <w:b/>
          <w:bCs/>
          <w:szCs w:val="24"/>
        </w:rPr>
        <w:t>Приложение 1</w:t>
      </w:r>
    </w:p>
    <w:p w:rsidR="006E517D" w:rsidRPr="008E003B" w:rsidRDefault="00A97CCA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к </w:t>
      </w:r>
      <w:r w:rsidR="00045DAF">
        <w:rPr>
          <w:rFonts w:cs="Times New Roman"/>
          <w:b/>
          <w:bCs/>
          <w:szCs w:val="24"/>
        </w:rPr>
        <w:t>Информационному сообщению</w:t>
      </w:r>
    </w:p>
    <w:p w:rsidR="00D91B60" w:rsidRPr="008E003B" w:rsidRDefault="00D91B60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Cs w:val="24"/>
        </w:rPr>
      </w:pPr>
    </w:p>
    <w:p w:rsidR="006E517D" w:rsidRPr="008E003B" w:rsidRDefault="006E517D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 xml:space="preserve">ФОРМА ЗАЯВКИ НА УЧАСТИЕ В </w:t>
      </w:r>
      <w:r w:rsidR="00345EA9">
        <w:rPr>
          <w:rFonts w:cs="Times New Roman"/>
          <w:bCs/>
          <w:szCs w:val="24"/>
        </w:rPr>
        <w:t>АУКЦИОНЕ В ЭЛЕКТРОННОЙ ФОРМЕ</w:t>
      </w:r>
    </w:p>
    <w:p w:rsidR="006E517D" w:rsidRPr="008E003B" w:rsidRDefault="00EC7A66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>на право заключения договор</w:t>
      </w:r>
      <w:r w:rsidR="005369C1">
        <w:rPr>
          <w:rFonts w:cs="Times New Roman"/>
          <w:bCs/>
          <w:szCs w:val="24"/>
        </w:rPr>
        <w:t>ов</w:t>
      </w:r>
      <w:r w:rsidR="006E517D" w:rsidRPr="008E003B">
        <w:rPr>
          <w:rFonts w:cs="Times New Roman"/>
          <w:bCs/>
          <w:szCs w:val="24"/>
        </w:rPr>
        <w:t xml:space="preserve"> аренды земельн</w:t>
      </w:r>
      <w:r w:rsidR="005369C1">
        <w:rPr>
          <w:rFonts w:cs="Times New Roman"/>
          <w:bCs/>
          <w:szCs w:val="24"/>
        </w:rPr>
        <w:t xml:space="preserve">ых </w:t>
      </w:r>
      <w:r w:rsidRPr="008E003B">
        <w:rPr>
          <w:rFonts w:cs="Times New Roman"/>
          <w:bCs/>
          <w:szCs w:val="24"/>
        </w:rPr>
        <w:t>участк</w:t>
      </w:r>
      <w:r w:rsidR="005369C1">
        <w:rPr>
          <w:rFonts w:cs="Times New Roman"/>
          <w:bCs/>
          <w:szCs w:val="24"/>
        </w:rPr>
        <w:t>ов</w:t>
      </w:r>
    </w:p>
    <w:p w:rsidR="00D91B60" w:rsidRPr="00D91B60" w:rsidRDefault="00D91B60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 w:val="19"/>
          <w:szCs w:val="19"/>
        </w:rPr>
      </w:pPr>
    </w:p>
    <w:p w:rsidR="00D91B60" w:rsidRPr="00D91B60" w:rsidRDefault="00D91B60" w:rsidP="0063128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19"/>
          <w:szCs w:val="19"/>
        </w:rPr>
      </w:pPr>
    </w:p>
    <w:p w:rsidR="00631282" w:rsidRPr="00D91B60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</w:p>
    <w:p w:rsidR="00631282" w:rsidRPr="00AE5387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>В Аукционную комиссию, сформированную</w:t>
      </w:r>
    </w:p>
    <w:p w:rsidR="00631282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 xml:space="preserve">Администрацией </w:t>
      </w:r>
      <w:r>
        <w:rPr>
          <w:rFonts w:cs="Times New Roman"/>
          <w:bCs/>
          <w:sz w:val="19"/>
          <w:szCs w:val="19"/>
        </w:rPr>
        <w:t>поселка Черемисиново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  <w:r w:rsidRPr="00EC7A66">
        <w:rPr>
          <w:rFonts w:cs="Times New Roman"/>
          <w:bCs/>
          <w:sz w:val="22"/>
        </w:rPr>
        <w:t>Заявитель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__________________________________________________________________</w:t>
      </w:r>
      <w:r>
        <w:rPr>
          <w:rFonts w:cs="Times New Roman"/>
          <w:sz w:val="22"/>
        </w:rPr>
        <w:t>__________________________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center"/>
        <w:rPr>
          <w:rFonts w:cs="Times New Roman"/>
          <w:sz w:val="22"/>
        </w:rPr>
      </w:pPr>
      <w:r w:rsidRPr="00EC7A66">
        <w:rPr>
          <w:rFonts w:cs="Times New Roman"/>
          <w:sz w:val="22"/>
        </w:rPr>
        <w:t>(Ф.И.О. гражданина, индивидуального предпринимателя, наименование юридического лица с указанием организационно-правовой формы)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 xml:space="preserve">в лице </w:t>
      </w:r>
      <w:r w:rsidRPr="00EC7A66">
        <w:rPr>
          <w:rFonts w:cs="Times New Roman"/>
          <w:sz w:val="22"/>
        </w:rPr>
        <w:t>_____________________________________________________________________</w:t>
      </w:r>
      <w:r>
        <w:rPr>
          <w:rFonts w:cs="Times New Roman"/>
          <w:sz w:val="22"/>
        </w:rPr>
        <w:t>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                                        (Ф.И.О. руководителя юридического лица или уполномоченного лица)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>действующего на основании</w:t>
      </w:r>
      <w:r w:rsidRPr="00EC7A66">
        <w:rPr>
          <w:rStyle w:val="a6"/>
          <w:rFonts w:cs="Times New Roman"/>
          <w:bCs/>
          <w:sz w:val="22"/>
        </w:rPr>
        <w:footnoteReference w:id="1"/>
      </w:r>
      <w:r w:rsidRPr="00EC7A66">
        <w:rPr>
          <w:rFonts w:cs="Times New Roman"/>
          <w:sz w:val="22"/>
        </w:rPr>
        <w:t>__________________________________</w:t>
      </w:r>
      <w:r>
        <w:rPr>
          <w:rFonts w:cs="Times New Roman"/>
          <w:sz w:val="22"/>
        </w:rPr>
        <w:t>_________________________________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</w:t>
      </w:r>
      <w:r w:rsidRPr="00EC7A66">
        <w:rPr>
          <w:rFonts w:cs="Times New Roman"/>
          <w:sz w:val="22"/>
        </w:rPr>
        <w:t>(Устав, Положение, Соглашение и т.д.)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гражданином, индивидуальным предпринимателем)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</w:t>
      </w:r>
      <w:r>
        <w:rPr>
          <w:rFonts w:cs="Times New Roman"/>
          <w:sz w:val="22"/>
        </w:rPr>
        <w:t>ые: серия……………………№ …………...</w:t>
      </w:r>
      <w:r w:rsidRPr="00EC7A66">
        <w:rPr>
          <w:rFonts w:cs="Times New Roman"/>
          <w:sz w:val="22"/>
        </w:rPr>
        <w:t>, дата выдачи «</w:t>
      </w:r>
      <w:proofErr w:type="gramStart"/>
      <w:r w:rsidRPr="00EC7A66">
        <w:rPr>
          <w:rFonts w:cs="Times New Roman"/>
          <w:sz w:val="22"/>
        </w:rPr>
        <w:t>…....</w:t>
      </w:r>
      <w:proofErr w:type="gramEnd"/>
      <w:r w:rsidRPr="00EC7A66">
        <w:rPr>
          <w:rFonts w:cs="Times New Roman"/>
          <w:sz w:val="22"/>
        </w:rPr>
        <w:t>» ………</w:t>
      </w:r>
      <w:r>
        <w:rPr>
          <w:rFonts w:cs="Times New Roman"/>
          <w:sz w:val="22"/>
        </w:rPr>
        <w:t xml:space="preserve"> …………………….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кем </w:t>
      </w:r>
      <w:r w:rsidRPr="00EC7A66">
        <w:rPr>
          <w:rFonts w:cs="Times New Roman"/>
          <w:sz w:val="22"/>
        </w:rPr>
        <w:t>выдан………………</w:t>
      </w:r>
      <w:r>
        <w:rPr>
          <w:rFonts w:cs="Times New Roman"/>
          <w:sz w:val="22"/>
        </w:rPr>
        <w:t>……………………………………………………………………………………………...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</w:t>
      </w:r>
      <w:proofErr w:type="gramStart"/>
      <w:r w:rsidRPr="00EC7A66">
        <w:rPr>
          <w:rFonts w:cs="Times New Roman"/>
          <w:sz w:val="22"/>
        </w:rPr>
        <w:t>)….</w:t>
      </w:r>
      <w:proofErr w:type="gramEnd"/>
      <w:r w:rsidRPr="00EC7A66">
        <w:rPr>
          <w:rFonts w:cs="Times New Roman"/>
          <w:sz w:val="22"/>
        </w:rPr>
        <w:t>…</w:t>
      </w:r>
      <w:r>
        <w:rPr>
          <w:rFonts w:cs="Times New Roman"/>
          <w:sz w:val="22"/>
        </w:rPr>
        <w:t>……………………………………………………………..................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</w:t>
      </w:r>
      <w:r>
        <w:rPr>
          <w:rFonts w:cs="Times New Roman"/>
          <w:sz w:val="22"/>
        </w:rPr>
        <w:t>и………………………...………………………………</w:t>
      </w:r>
      <w:proofErr w:type="gramStart"/>
      <w:r>
        <w:rPr>
          <w:rFonts w:cs="Times New Roman"/>
          <w:sz w:val="22"/>
        </w:rPr>
        <w:t>…….</w:t>
      </w:r>
      <w:proofErr w:type="gramEnd"/>
      <w:r>
        <w:rPr>
          <w:rFonts w:cs="Times New Roman"/>
          <w:sz w:val="22"/>
        </w:rPr>
        <w:t>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 ……………………………</w:t>
      </w:r>
      <w:r>
        <w:rPr>
          <w:rFonts w:cs="Times New Roman"/>
          <w:sz w:val="22"/>
        </w:rPr>
        <w:t>……………………………………………………………………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sz w:val="22"/>
        </w:rPr>
        <w:t>ОГРНИП (для индивидуального предпринимателя): № …………………</w:t>
      </w:r>
      <w:r>
        <w:rPr>
          <w:rFonts w:cs="Times New Roman"/>
          <w:sz w:val="22"/>
        </w:rPr>
        <w:t>……………………………..................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юридическим лицом)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местонахождения…………………………………………………………………………………………</w:t>
      </w:r>
      <w:r>
        <w:rPr>
          <w:rFonts w:cs="Times New Roman"/>
          <w:sz w:val="22"/>
        </w:rPr>
        <w:t>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корреспонденции.</w:t>
      </w:r>
      <w:r>
        <w:rPr>
          <w:rFonts w:cs="Times New Roman"/>
          <w:sz w:val="22"/>
        </w:rPr>
        <w:t>..……………………………………………………………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Контактный </w:t>
      </w:r>
      <w:proofErr w:type="gramStart"/>
      <w:r w:rsidRPr="00EC7A66">
        <w:rPr>
          <w:rFonts w:cs="Times New Roman"/>
          <w:sz w:val="22"/>
        </w:rPr>
        <w:t>телефон….</w:t>
      </w:r>
      <w:proofErr w:type="gramEnd"/>
      <w:r w:rsidRPr="00EC7A66">
        <w:rPr>
          <w:rFonts w:cs="Times New Roman"/>
          <w:sz w:val="22"/>
        </w:rPr>
        <w:t>…..………………………………………………………………………………………………</w:t>
      </w:r>
      <w:r>
        <w:rPr>
          <w:rFonts w:cs="Times New Roman"/>
          <w:sz w:val="22"/>
        </w:rPr>
        <w:t>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ИНН………………………………</w:t>
      </w:r>
      <w:proofErr w:type="gramStart"/>
      <w:r w:rsidRPr="00EC7A66">
        <w:rPr>
          <w:rFonts w:cs="Times New Roman"/>
          <w:sz w:val="22"/>
        </w:rPr>
        <w:t>…….</w:t>
      </w:r>
      <w:proofErr w:type="gramEnd"/>
      <w:r w:rsidRPr="00EC7A66">
        <w:rPr>
          <w:rFonts w:cs="Times New Roman"/>
          <w:sz w:val="22"/>
        </w:rPr>
        <w:t>.КПП………………………………………..ОГРН……………</w:t>
      </w:r>
      <w:r>
        <w:rPr>
          <w:rFonts w:cs="Times New Roman"/>
          <w:sz w:val="22"/>
        </w:rPr>
        <w:t>…………..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/>
          <w:bCs/>
          <w:sz w:val="22"/>
        </w:rPr>
        <w:t>Представитель Заявителя</w:t>
      </w:r>
      <w:r w:rsidRPr="00EC7A66">
        <w:rPr>
          <w:rStyle w:val="a6"/>
          <w:rFonts w:cs="Times New Roman"/>
          <w:bCs/>
          <w:sz w:val="22"/>
        </w:rPr>
        <w:footnoteReference w:id="2"/>
      </w:r>
      <w:r w:rsidRPr="00EC7A66">
        <w:rPr>
          <w:rFonts w:cs="Times New Roman"/>
          <w:sz w:val="22"/>
        </w:rPr>
        <w:t>……………………………………(Ф.И.О</w:t>
      </w:r>
      <w:proofErr w:type="gramStart"/>
      <w:r w:rsidRPr="00EC7A66">
        <w:rPr>
          <w:rFonts w:cs="Times New Roman"/>
          <w:sz w:val="22"/>
        </w:rPr>
        <w:t>,)…</w:t>
      </w:r>
      <w:proofErr w:type="gramEnd"/>
      <w:r w:rsidRPr="00EC7A66">
        <w:rPr>
          <w:rFonts w:cs="Times New Roman"/>
          <w:sz w:val="22"/>
        </w:rPr>
        <w:t>……………………………………………</w:t>
      </w:r>
      <w:r>
        <w:rPr>
          <w:rFonts w:cs="Times New Roman"/>
          <w:sz w:val="22"/>
        </w:rPr>
        <w:t>……………..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Действует на основании доверенности от </w:t>
      </w:r>
      <w:proofErr w:type="gramStart"/>
      <w:r w:rsidRPr="00EC7A66">
        <w:rPr>
          <w:rFonts w:cs="Times New Roman"/>
          <w:sz w:val="22"/>
        </w:rPr>
        <w:t>«….</w:t>
      </w:r>
      <w:proofErr w:type="gramEnd"/>
      <w:r w:rsidRPr="00EC7A66">
        <w:rPr>
          <w:rFonts w:cs="Times New Roman"/>
          <w:sz w:val="22"/>
        </w:rPr>
        <w:t xml:space="preserve">.»…………20..….г., 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№ ………………………………………………………</w:t>
      </w:r>
      <w:r>
        <w:rPr>
          <w:rFonts w:cs="Times New Roman"/>
          <w:sz w:val="22"/>
        </w:rPr>
        <w:t>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данные представителя: серия ………</w:t>
      </w:r>
      <w:proofErr w:type="gramStart"/>
      <w:r w:rsidRPr="00EC7A66">
        <w:rPr>
          <w:rFonts w:cs="Times New Roman"/>
          <w:sz w:val="22"/>
        </w:rPr>
        <w:t>…....</w:t>
      </w:r>
      <w:proofErr w:type="gramEnd"/>
      <w:r w:rsidRPr="00EC7A66">
        <w:rPr>
          <w:rFonts w:cs="Times New Roman"/>
          <w:sz w:val="22"/>
        </w:rPr>
        <w:t>……№ ………………., дата выдачи «…....» ……...……</w:t>
      </w:r>
      <w:proofErr w:type="gramStart"/>
      <w:r w:rsidRPr="00EC7A66">
        <w:rPr>
          <w:rFonts w:cs="Times New Roman"/>
          <w:sz w:val="22"/>
        </w:rPr>
        <w:t xml:space="preserve"> .…</w:t>
      </w:r>
      <w:proofErr w:type="gramEnd"/>
      <w:r w:rsidRPr="00EC7A66">
        <w:rPr>
          <w:rFonts w:cs="Times New Roman"/>
          <w:sz w:val="22"/>
        </w:rPr>
        <w:t>.......</w:t>
      </w:r>
      <w:r>
        <w:rPr>
          <w:rFonts w:cs="Times New Roman"/>
          <w:sz w:val="22"/>
        </w:rPr>
        <w:t xml:space="preserve"> </w:t>
      </w:r>
      <w:r w:rsidRPr="00EC7A66">
        <w:rPr>
          <w:rFonts w:cs="Times New Roman"/>
          <w:sz w:val="22"/>
        </w:rPr>
        <w:t>кем выдан ..………………………………………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Адрес места жительства (по </w:t>
      </w:r>
      <w:proofErr w:type="gramStart"/>
      <w:r w:rsidRPr="00EC7A66">
        <w:rPr>
          <w:rFonts w:cs="Times New Roman"/>
          <w:sz w:val="22"/>
        </w:rPr>
        <w:t>паспорту)…</w:t>
      </w:r>
      <w:proofErr w:type="gramEnd"/>
      <w:r w:rsidRPr="00EC7A66">
        <w:rPr>
          <w:rFonts w:cs="Times New Roman"/>
          <w:sz w:val="22"/>
        </w:rPr>
        <w:t xml:space="preserve"> …</w:t>
      </w:r>
      <w:r>
        <w:rPr>
          <w:rFonts w:cs="Times New Roman"/>
          <w:sz w:val="22"/>
        </w:rPr>
        <w:t>……………………………………………………………..................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корреспонденции…...……………………………</w:t>
      </w:r>
      <w:r>
        <w:rPr>
          <w:rFonts w:cs="Times New Roman"/>
          <w:sz w:val="22"/>
        </w:rPr>
        <w:t>…………………………….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Контактный телефон </w:t>
      </w:r>
      <w:r>
        <w:rPr>
          <w:rFonts w:cs="Times New Roman"/>
          <w:sz w:val="22"/>
        </w:rPr>
        <w:t>…………………………………………………………………………………………………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</w:p>
    <w:p w:rsidR="00631282" w:rsidRDefault="00631282" w:rsidP="00631282">
      <w:pPr>
        <w:autoSpaceDE w:val="0"/>
        <w:autoSpaceDN w:val="0"/>
        <w:adjustRightInd w:val="0"/>
        <w:ind w:left="-851" w:right="-1"/>
        <w:jc w:val="both"/>
        <w:rPr>
          <w:b/>
          <w:sz w:val="22"/>
        </w:rPr>
      </w:pPr>
      <w:r w:rsidRPr="001B5F2A">
        <w:rPr>
          <w:rFonts w:cs="Times New Roman"/>
          <w:b/>
          <w:bCs/>
          <w:sz w:val="22"/>
        </w:rPr>
        <w:t>принял решение об участии в аукцион</w:t>
      </w:r>
      <w:r>
        <w:rPr>
          <w:rFonts w:cs="Times New Roman"/>
          <w:b/>
          <w:bCs/>
          <w:sz w:val="22"/>
        </w:rPr>
        <w:t xml:space="preserve">е в </w:t>
      </w:r>
      <w:r w:rsidRPr="005A5503">
        <w:rPr>
          <w:rFonts w:cs="Times New Roman"/>
          <w:b/>
          <w:bCs/>
          <w:sz w:val="22"/>
        </w:rPr>
        <w:t xml:space="preserve">электронной форме </w:t>
      </w:r>
      <w:r w:rsidR="00431EF3" w:rsidRPr="00431EF3">
        <w:rPr>
          <w:rFonts w:cs="Times New Roman"/>
          <w:b/>
          <w:bCs/>
          <w:sz w:val="22"/>
        </w:rPr>
        <w:t>на право заключения договоров аренды земельных участков, из земель населенных пунктов, государственная собственность на которые не разграничена</w:t>
      </w:r>
      <w:r w:rsidRPr="002B306B">
        <w:rPr>
          <w:b/>
          <w:sz w:val="22"/>
        </w:rPr>
        <w:t>,</w:t>
      </w:r>
      <w:r>
        <w:rPr>
          <w:b/>
          <w:sz w:val="22"/>
        </w:rPr>
        <w:t xml:space="preserve"> а именно:</w:t>
      </w:r>
      <w:r w:rsidR="00431EF3">
        <w:rPr>
          <w:b/>
          <w:sz w:val="22"/>
        </w:rPr>
        <w:t xml:space="preserve"> </w:t>
      </w:r>
    </w:p>
    <w:p w:rsidR="00631282" w:rsidRDefault="00631282" w:rsidP="00631282">
      <w:pPr>
        <w:autoSpaceDE w:val="0"/>
        <w:autoSpaceDN w:val="0"/>
        <w:adjustRightInd w:val="0"/>
        <w:ind w:left="-851" w:right="-1"/>
        <w:jc w:val="both"/>
        <w:rPr>
          <w:b/>
          <w:sz w:val="22"/>
        </w:rPr>
      </w:pPr>
      <w:r>
        <w:rPr>
          <w:rFonts w:cs="Times New Roman"/>
          <w:b/>
          <w:bCs/>
          <w:sz w:val="22"/>
        </w:rPr>
        <w:t>Лот № ___</w:t>
      </w:r>
      <w:r w:rsidRPr="002B306B">
        <w:rPr>
          <w:b/>
          <w:sz w:val="22"/>
        </w:rPr>
        <w:t xml:space="preserve"> </w:t>
      </w:r>
      <w:r w:rsidRPr="00E70EFF">
        <w:rPr>
          <w:b/>
          <w:sz w:val="22"/>
        </w:rPr>
        <w:t>земельный участок</w:t>
      </w:r>
      <w:r w:rsidRPr="00631282">
        <w:rPr>
          <w:rFonts w:eastAsia="Times New Roman" w:cs="Times New Roman"/>
          <w:szCs w:val="24"/>
          <w:lang w:eastAsia="ar-SA"/>
        </w:rPr>
        <w:t xml:space="preserve"> </w:t>
      </w:r>
      <w:r w:rsidRPr="00E70EFF">
        <w:rPr>
          <w:b/>
          <w:sz w:val="22"/>
        </w:rPr>
        <w:t xml:space="preserve">с кадастровым номером </w:t>
      </w:r>
      <w:r>
        <w:rPr>
          <w:b/>
          <w:sz w:val="22"/>
        </w:rPr>
        <w:t>__________________</w:t>
      </w:r>
      <w:r w:rsidRPr="00E70EFF">
        <w:rPr>
          <w:b/>
          <w:sz w:val="22"/>
        </w:rPr>
        <w:t xml:space="preserve">, площадью </w:t>
      </w:r>
      <w:r>
        <w:rPr>
          <w:b/>
          <w:sz w:val="22"/>
        </w:rPr>
        <w:t>______</w:t>
      </w:r>
      <w:r w:rsidRPr="00E70EFF">
        <w:rPr>
          <w:b/>
          <w:sz w:val="22"/>
        </w:rPr>
        <w:t xml:space="preserve"> кв.м., разрешенное использование – </w:t>
      </w:r>
      <w:r>
        <w:rPr>
          <w:b/>
          <w:sz w:val="22"/>
        </w:rPr>
        <w:t>________________</w:t>
      </w:r>
      <w:r w:rsidRPr="00E70EFF">
        <w:rPr>
          <w:b/>
          <w:sz w:val="22"/>
        </w:rPr>
        <w:t xml:space="preserve">, расположенный по адресу: </w:t>
      </w:r>
      <w:r>
        <w:rPr>
          <w:b/>
          <w:sz w:val="22"/>
        </w:rPr>
        <w:t>_____________________________________________________________________</w:t>
      </w:r>
      <w:r w:rsidRPr="002B306B">
        <w:rPr>
          <w:b/>
          <w:sz w:val="22"/>
        </w:rPr>
        <w:t>,</w:t>
      </w:r>
    </w:p>
    <w:p w:rsidR="00631282" w:rsidRDefault="00631282" w:rsidP="00631282">
      <w:pPr>
        <w:autoSpaceDE w:val="0"/>
        <w:autoSpaceDN w:val="0"/>
        <w:adjustRightInd w:val="0"/>
        <w:ind w:left="-851" w:right="-1"/>
        <w:jc w:val="both"/>
        <w:rPr>
          <w:rFonts w:cs="Times New Roman"/>
          <w:b/>
          <w:bCs/>
          <w:sz w:val="22"/>
        </w:rPr>
      </w:pPr>
      <w:r w:rsidRPr="002B306B">
        <w:rPr>
          <w:b/>
          <w:sz w:val="22"/>
        </w:rPr>
        <w:t xml:space="preserve"> </w:t>
      </w:r>
      <w:r w:rsidRPr="002B306B">
        <w:rPr>
          <w:rFonts w:cs="Times New Roman"/>
          <w:b/>
          <w:bCs/>
          <w:sz w:val="22"/>
        </w:rPr>
        <w:t>и обязуется</w:t>
      </w:r>
      <w:r w:rsidRPr="00EC7A66">
        <w:rPr>
          <w:rFonts w:cs="Times New Roman"/>
          <w:b/>
          <w:bCs/>
          <w:sz w:val="22"/>
        </w:rPr>
        <w:t xml:space="preserve"> обеспечить поступление задатка в размере _________</w:t>
      </w:r>
      <w:r>
        <w:rPr>
          <w:rFonts w:cs="Times New Roman"/>
          <w:b/>
          <w:bCs/>
          <w:sz w:val="22"/>
        </w:rPr>
        <w:t>________ руб. _______________</w:t>
      </w:r>
      <w:r w:rsidRPr="00EC7A66">
        <w:rPr>
          <w:rFonts w:cs="Times New Roman"/>
          <w:b/>
          <w:bCs/>
          <w:sz w:val="22"/>
        </w:rPr>
        <w:t xml:space="preserve"> (сумма прописью), в сроки и в порядке, установленные в </w:t>
      </w:r>
      <w:r>
        <w:rPr>
          <w:rFonts w:cs="Times New Roman"/>
          <w:b/>
          <w:bCs/>
          <w:sz w:val="22"/>
        </w:rPr>
        <w:t>Информационном сообщении</w:t>
      </w:r>
      <w:r w:rsidRPr="00EC7A66">
        <w:rPr>
          <w:rFonts w:cs="Times New Roman"/>
          <w:b/>
          <w:bCs/>
          <w:sz w:val="22"/>
        </w:rPr>
        <w:t xml:space="preserve"> о проведении аукциона в эле</w:t>
      </w:r>
      <w:r>
        <w:rPr>
          <w:rFonts w:cs="Times New Roman"/>
          <w:b/>
          <w:bCs/>
          <w:sz w:val="22"/>
        </w:rPr>
        <w:t xml:space="preserve">ктронной форме </w:t>
      </w:r>
      <w:r w:rsidR="00431EF3" w:rsidRPr="00431EF3">
        <w:rPr>
          <w:rFonts w:cs="Times New Roman"/>
          <w:b/>
          <w:bCs/>
          <w:sz w:val="22"/>
        </w:rPr>
        <w:t>на право заключения договоров аренды земельных участков, из земель населенных пунктов, государственная собственность на которые не разграничена</w:t>
      </w:r>
      <w:r w:rsidRPr="00EC7A66">
        <w:rPr>
          <w:rFonts w:cs="Times New Roman"/>
          <w:b/>
          <w:bCs/>
          <w:sz w:val="22"/>
        </w:rPr>
        <w:t>, и в соответствии с Регламентом элект</w:t>
      </w:r>
      <w:r>
        <w:rPr>
          <w:rFonts w:cs="Times New Roman"/>
          <w:b/>
          <w:bCs/>
          <w:sz w:val="22"/>
        </w:rPr>
        <w:t>ронной площадки.</w:t>
      </w:r>
    </w:p>
    <w:p w:rsidR="00631282" w:rsidRDefault="00631282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431EF3" w:rsidRDefault="00431EF3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431EF3" w:rsidRDefault="00431EF3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  <w:bookmarkStart w:id="0" w:name="_GoBack"/>
      <w:bookmarkEnd w:id="0"/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lastRenderedPageBreak/>
        <w:t>1. Заявитель обязуется: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1.1. Соблюдать условия и порядок проведения аукциона в электронной форме, содержащиеся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Регламенте электронной площадки</w:t>
      </w:r>
      <w:r w:rsidR="00EC7A66" w:rsidRPr="00AE5387">
        <w:rPr>
          <w:rStyle w:val="a6"/>
          <w:rFonts w:cs="Times New Roman"/>
          <w:bCs/>
          <w:sz w:val="22"/>
        </w:rPr>
        <w:footnoteReference w:id="3"/>
      </w:r>
      <w:r w:rsidRPr="00AE5387">
        <w:rPr>
          <w:rFonts w:cs="Times New Roman"/>
          <w:bCs/>
          <w:sz w:val="22"/>
        </w:rPr>
        <w:t>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1.2. В случае признания Победителем аукциона в электронной форме, а также в иных случаях, предусмотренных пунктами 13 и 14 статьи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39.12 Земельного кодекса Российской Федерации, заключить договор аренды с Арендодателем в соответствии с порядком, сроками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 требованиями, установленными </w:t>
      </w:r>
      <w:r w:rsidR="00045DAF">
        <w:rPr>
          <w:rFonts w:cs="Times New Roman"/>
          <w:bCs/>
          <w:sz w:val="22"/>
        </w:rPr>
        <w:t xml:space="preserve">Информационным сообщением </w:t>
      </w:r>
      <w:r w:rsidRPr="00AE5387">
        <w:rPr>
          <w:rFonts w:cs="Times New Roman"/>
          <w:bCs/>
          <w:sz w:val="22"/>
        </w:rPr>
        <w:t>о проведении аукциона в электронной форме и договором аренды земельного участка.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1.3. Использовать земельный участок в соответствии с видом разрешенного использования, указанным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договоре аренды земельного участка.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2. Заявитель согласен и принимает все условия, требования, положения </w:t>
      </w:r>
      <w:r w:rsidR="00045DAF">
        <w:rPr>
          <w:rFonts w:cs="Times New Roman"/>
          <w:bCs/>
          <w:sz w:val="22"/>
        </w:rPr>
        <w:t>Информационного сообщения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форме, проекта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договора аренды Земельного участка и Регламента Оператора электронной площадки, и они ему понятны. Заявителю известны сведения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Земельном участке, Заявитель надлежащим образом ознакомлен с реальным состоянием Земельного участка и не имеет претензий 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ним.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3. Заявитель извещен о том, что он вправе отозвать Заявку в любое время до установленных даты и времени окончания срока приема Заявок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на участие в аукционе в электронной форме, в порядке, установленном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4. Изменение вида разрешенного использования Земельного участка, переданного в аренду по результатам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течение срока действия договора аренды не допускается.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5. Ответственность за достоверность представленных документов и информации несет Заявитель.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6. Заявитель подтверждает, что на дату подписания настоящей Заявки ознакомлен с порядком проведения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порядком внесения, блокирования и прекращения блокирования денежных средств в качестве задатка, и они ему понятны.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7. Заявитель осведомлен и согласен с тем, что Арендодатель / Организатор аукциона в электронной форме не несут ответственности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за ущерб, который может быть причинен Заявителю отменой аукциона в электронной форме, внесением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форме, а также приостановлением процедуры проведения аукциона в электронной форме.</w:t>
      </w:r>
    </w:p>
    <w:p w:rsidR="006E517D" w:rsidRPr="002B306B" w:rsidRDefault="006E517D" w:rsidP="00CD27A5">
      <w:pPr>
        <w:autoSpaceDE w:val="0"/>
        <w:autoSpaceDN w:val="0"/>
        <w:adjustRightInd w:val="0"/>
        <w:ind w:left="-851" w:right="-1" w:firstLine="709"/>
        <w:jc w:val="both"/>
      </w:pPr>
      <w:r w:rsidRPr="00AE5387">
        <w:rPr>
          <w:rFonts w:cs="Times New Roman"/>
          <w:bCs/>
          <w:sz w:val="22"/>
        </w:rPr>
        <w:t xml:space="preserve">При этом Заявитель считается уведомленным об отмене аукциона в электронной форме, внесении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 с даты публикации информации об отмене аукциона в электронной форме, внесении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изменений в </w:t>
      </w:r>
      <w:r w:rsidR="00045DAF">
        <w:rPr>
          <w:rFonts w:cs="Times New Roman"/>
          <w:bCs/>
          <w:sz w:val="22"/>
        </w:rPr>
        <w:t xml:space="preserve">Информационное сообщение </w:t>
      </w:r>
      <w:r w:rsidRPr="00AE5387">
        <w:rPr>
          <w:rFonts w:cs="Times New Roman"/>
          <w:bCs/>
          <w:sz w:val="22"/>
        </w:rPr>
        <w:t xml:space="preserve">о проведении аукциона в электронной форме </w:t>
      </w:r>
      <w:r w:rsidR="005C3659">
        <w:rPr>
          <w:rFonts w:cs="Times New Roman"/>
          <w:bCs/>
          <w:sz w:val="22"/>
        </w:rPr>
        <w:t xml:space="preserve">в ГИС Торги </w:t>
      </w:r>
      <w:hyperlink r:id="rId8" w:history="1">
        <w:r w:rsidR="002B306B" w:rsidRPr="00CD793B">
          <w:rPr>
            <w:rStyle w:val="a3"/>
            <w:rFonts w:eastAsia="Times New Roman"/>
          </w:rPr>
          <w:t>https://www.torgi.gov.ru/</w:t>
        </w:r>
      </w:hyperlink>
      <w:r w:rsidR="002B306B">
        <w:t xml:space="preserve"> </w:t>
      </w:r>
      <w:r w:rsidRPr="00AE5387">
        <w:rPr>
          <w:rFonts w:cs="Times New Roman"/>
          <w:bCs/>
          <w:sz w:val="22"/>
        </w:rPr>
        <w:t>и сайте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Оператора электронной площадки.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8. Условия аукциона в электронной форме, порядок и условия заключения договора аренды земельного участка с Участником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являются условиями публичной оферты, а подача Заявки на участие в аукционе в электронной форме в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установленные в </w:t>
      </w:r>
      <w:r w:rsidR="00045DAF">
        <w:rPr>
          <w:rFonts w:cs="Times New Roman"/>
          <w:bCs/>
          <w:sz w:val="22"/>
        </w:rPr>
        <w:t xml:space="preserve">Информационном сообщении </w:t>
      </w:r>
      <w:r w:rsidRPr="00AE5387">
        <w:rPr>
          <w:rFonts w:cs="Times New Roman"/>
          <w:bCs/>
          <w:sz w:val="22"/>
        </w:rPr>
        <w:t>о проведении аукциона в электронной форме сроки и порядке являются акцептом оферты в соответствии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 статьей 438 Гражданского кодекса Российской Федерации.</w:t>
      </w:r>
    </w:p>
    <w:p w:rsidR="00607A2B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9. В соответствии с Федеральным законом от 27.07.2006 № 152-ФЗ «О персональных данных» (далее </w:t>
      </w:r>
      <w:r w:rsidR="002474DC">
        <w:rPr>
          <w:rFonts w:cs="Times New Roman"/>
          <w:bCs/>
          <w:sz w:val="22"/>
        </w:rPr>
        <w:t>–</w:t>
      </w:r>
      <w:r w:rsidRPr="00AE5387">
        <w:rPr>
          <w:rFonts w:cs="Times New Roman"/>
          <w:bCs/>
          <w:sz w:val="22"/>
        </w:rPr>
        <w:t xml:space="preserve"> Федеральный закон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от 27.07.2006 № 152-ФЗ), подавая Заявку, Заявитель дает согласие на обработку персональных данных, указанных выше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содержащихся в представленных документах, в целях участия в аукционе (под обработкой персональных данных понимается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совершение, в том числе, следующих действий: сбор, систематизация, накопление, хранение, уточнение (обновление, изменение),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использование, обезличивание, блокирование, уничтожение персональных данных, описание способов обработки данных приведено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Федеральном законе от 27.07.2006 № 152-ФЗ), а также на передачу такой информации третьим лицам, в случаях, установленных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любой момент по соглашению сторон. Заявитель подтверждает, что ознакомлен с положениями Федерального закона от 27.07.2006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№152-ФЗ, права и обязанности в области защиты персональных данных ему известны.</w:t>
      </w:r>
    </w:p>
    <w:sectPr w:rsidR="00607A2B" w:rsidRPr="00AE5387" w:rsidSect="00631282">
      <w:pgSz w:w="11906" w:h="16838"/>
      <w:pgMar w:top="993" w:right="850" w:bottom="426" w:left="170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8D0" w:rsidRDefault="003758D0" w:rsidP="00D91B60">
      <w:r>
        <w:separator/>
      </w:r>
    </w:p>
  </w:endnote>
  <w:endnote w:type="continuationSeparator" w:id="0">
    <w:p w:rsidR="003758D0" w:rsidRDefault="003758D0" w:rsidP="00D9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8D0" w:rsidRDefault="003758D0" w:rsidP="00D91B60">
      <w:r>
        <w:separator/>
      </w:r>
    </w:p>
  </w:footnote>
  <w:footnote w:type="continuationSeparator" w:id="0">
    <w:p w:rsidR="003758D0" w:rsidRDefault="003758D0" w:rsidP="00D91B60">
      <w:r>
        <w:continuationSeparator/>
      </w:r>
    </w:p>
  </w:footnote>
  <w:footnote w:id="1">
    <w:p w:rsidR="00631282" w:rsidRPr="00EC7A66" w:rsidRDefault="00631282" w:rsidP="00631282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юридическим лицом.</w:t>
      </w:r>
    </w:p>
  </w:footnote>
  <w:footnote w:id="2">
    <w:p w:rsidR="00631282" w:rsidRPr="00EC7A66" w:rsidRDefault="00631282" w:rsidP="00631282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лицом, действующим по доверенности</w:t>
      </w:r>
    </w:p>
  </w:footnote>
  <w:footnote w:id="3">
    <w:p w:rsidR="00EC7A66" w:rsidRPr="00EC7A66" w:rsidRDefault="00EC7A66" w:rsidP="00EC7A66">
      <w:pPr>
        <w:pStyle w:val="a4"/>
        <w:jc w:val="both"/>
        <w:rPr>
          <w:sz w:val="16"/>
          <w:szCs w:val="16"/>
        </w:rPr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489"/>
    <w:rsid w:val="00045DAF"/>
    <w:rsid w:val="00081565"/>
    <w:rsid w:val="000C0EA1"/>
    <w:rsid w:val="001231FE"/>
    <w:rsid w:val="00141CCB"/>
    <w:rsid w:val="00151F59"/>
    <w:rsid w:val="00174CA6"/>
    <w:rsid w:val="0019529B"/>
    <w:rsid w:val="001B5F2A"/>
    <w:rsid w:val="001C778F"/>
    <w:rsid w:val="001F6B54"/>
    <w:rsid w:val="002474DC"/>
    <w:rsid w:val="00260B1C"/>
    <w:rsid w:val="0027161A"/>
    <w:rsid w:val="002B306B"/>
    <w:rsid w:val="002E3D58"/>
    <w:rsid w:val="002F5409"/>
    <w:rsid w:val="002F745F"/>
    <w:rsid w:val="00345EA9"/>
    <w:rsid w:val="003758D0"/>
    <w:rsid w:val="00391D3D"/>
    <w:rsid w:val="003C5D0C"/>
    <w:rsid w:val="003E2D67"/>
    <w:rsid w:val="00431EF3"/>
    <w:rsid w:val="004B5891"/>
    <w:rsid w:val="004C3489"/>
    <w:rsid w:val="005369C1"/>
    <w:rsid w:val="0055084C"/>
    <w:rsid w:val="005A5503"/>
    <w:rsid w:val="005C269E"/>
    <w:rsid w:val="005C3659"/>
    <w:rsid w:val="005D2B3E"/>
    <w:rsid w:val="005D789B"/>
    <w:rsid w:val="00603D10"/>
    <w:rsid w:val="00607A2B"/>
    <w:rsid w:val="00631282"/>
    <w:rsid w:val="00652FF3"/>
    <w:rsid w:val="00673C51"/>
    <w:rsid w:val="006E517D"/>
    <w:rsid w:val="007135AA"/>
    <w:rsid w:val="0071779D"/>
    <w:rsid w:val="00722C80"/>
    <w:rsid w:val="0076495B"/>
    <w:rsid w:val="00793C74"/>
    <w:rsid w:val="007E10A5"/>
    <w:rsid w:val="00805F9E"/>
    <w:rsid w:val="00823FEE"/>
    <w:rsid w:val="00841118"/>
    <w:rsid w:val="008A2448"/>
    <w:rsid w:val="008A6F5C"/>
    <w:rsid w:val="008C4D4D"/>
    <w:rsid w:val="008E003B"/>
    <w:rsid w:val="009424E5"/>
    <w:rsid w:val="00943474"/>
    <w:rsid w:val="00945883"/>
    <w:rsid w:val="009E15A6"/>
    <w:rsid w:val="009E3AE7"/>
    <w:rsid w:val="00A03254"/>
    <w:rsid w:val="00A14E0E"/>
    <w:rsid w:val="00A365A7"/>
    <w:rsid w:val="00A65259"/>
    <w:rsid w:val="00A65D16"/>
    <w:rsid w:val="00A97CCA"/>
    <w:rsid w:val="00AB0B87"/>
    <w:rsid w:val="00AB1B9A"/>
    <w:rsid w:val="00AE5387"/>
    <w:rsid w:val="00B64B56"/>
    <w:rsid w:val="00BE0B86"/>
    <w:rsid w:val="00BF0862"/>
    <w:rsid w:val="00C11392"/>
    <w:rsid w:val="00C209C3"/>
    <w:rsid w:val="00C2509B"/>
    <w:rsid w:val="00C51A88"/>
    <w:rsid w:val="00C832DE"/>
    <w:rsid w:val="00CD27A5"/>
    <w:rsid w:val="00D00085"/>
    <w:rsid w:val="00D102F2"/>
    <w:rsid w:val="00D216FC"/>
    <w:rsid w:val="00D23842"/>
    <w:rsid w:val="00D52590"/>
    <w:rsid w:val="00D65733"/>
    <w:rsid w:val="00D91B60"/>
    <w:rsid w:val="00DF49DE"/>
    <w:rsid w:val="00E230EE"/>
    <w:rsid w:val="00E70EFF"/>
    <w:rsid w:val="00EC7A66"/>
    <w:rsid w:val="00F7097F"/>
    <w:rsid w:val="00F83B17"/>
    <w:rsid w:val="00FE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60EC78F-2DCE-47C6-ABB5-AAB9645C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9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B6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91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1B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1B6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27A5"/>
  </w:style>
  <w:style w:type="paragraph" w:styleId="a9">
    <w:name w:val="footer"/>
    <w:basedOn w:val="a"/>
    <w:link w:val="aa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2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05544-7D7B-4790-A8E7-1353C57E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Мелихов</dc:creator>
  <cp:lastModifiedBy>Павел</cp:lastModifiedBy>
  <cp:revision>15</cp:revision>
  <dcterms:created xsi:type="dcterms:W3CDTF">2022-10-20T06:19:00Z</dcterms:created>
  <dcterms:modified xsi:type="dcterms:W3CDTF">2025-07-31T07:18:00Z</dcterms:modified>
</cp:coreProperties>
</file>