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D79" w:rsidRDefault="00525E32" w:rsidP="00525E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</w:t>
      </w:r>
    </w:p>
    <w:p w:rsidR="00525E32" w:rsidRDefault="00525E32" w:rsidP="00525E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25E32" w:rsidRDefault="00525E32" w:rsidP="00525E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Проведения публичных слушаний по проект</w:t>
      </w:r>
      <w:r w:rsidR="00C12EDA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планировки и проект</w:t>
      </w:r>
      <w:r w:rsidR="00C12EDA">
        <w:rPr>
          <w:rFonts w:ascii="Times New Roman" w:hAnsi="Times New Roman" w:cs="Times New Roman"/>
          <w:sz w:val="28"/>
          <w:szCs w:val="28"/>
        </w:rPr>
        <w:t>у межевания территории под многоквартирным жилым</w:t>
      </w:r>
      <w:r>
        <w:rPr>
          <w:rFonts w:ascii="Times New Roman" w:hAnsi="Times New Roman" w:cs="Times New Roman"/>
          <w:sz w:val="28"/>
          <w:szCs w:val="28"/>
        </w:rPr>
        <w:t xml:space="preserve"> дом</w:t>
      </w:r>
      <w:r w:rsidR="00C12EDA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по адрес</w:t>
      </w:r>
      <w:r w:rsidR="00870D72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: Курская область, п.Черемисиново, ул. </w:t>
      </w:r>
      <w:r w:rsidR="00C12EDA">
        <w:rPr>
          <w:rFonts w:ascii="Times New Roman" w:hAnsi="Times New Roman" w:cs="Times New Roman"/>
          <w:sz w:val="28"/>
          <w:szCs w:val="28"/>
        </w:rPr>
        <w:t>Весенняя, д.13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25E32" w:rsidRDefault="00525E32" w:rsidP="00525E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25E32" w:rsidRDefault="00525E32" w:rsidP="00525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п.Черемисиново                                                                   </w:t>
      </w:r>
      <w:r w:rsidR="00C12EDA">
        <w:rPr>
          <w:rFonts w:ascii="Times New Roman" w:hAnsi="Times New Roman" w:cs="Times New Roman"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2EDA">
        <w:rPr>
          <w:rFonts w:ascii="Times New Roman" w:hAnsi="Times New Roman" w:cs="Times New Roman"/>
          <w:sz w:val="28"/>
          <w:szCs w:val="28"/>
        </w:rPr>
        <w:t>июля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623803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525E32" w:rsidRDefault="00525E32" w:rsidP="00525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5E32" w:rsidRDefault="00525E32" w:rsidP="00525E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Основание для проведения публичных слушаний: Постановление Администрации поселка Черемисиново от </w:t>
      </w:r>
      <w:r w:rsidR="00C12EDA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>.0</w:t>
      </w:r>
      <w:r w:rsidR="00C12ED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.201</w:t>
      </w:r>
      <w:r w:rsidR="00623803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г. №</w:t>
      </w:r>
      <w:r w:rsidR="00623803">
        <w:rPr>
          <w:rFonts w:ascii="Times New Roman" w:hAnsi="Times New Roman" w:cs="Times New Roman"/>
          <w:sz w:val="28"/>
          <w:szCs w:val="28"/>
        </w:rPr>
        <w:t xml:space="preserve"> </w:t>
      </w:r>
      <w:r w:rsidR="00C12EDA">
        <w:rPr>
          <w:rFonts w:ascii="Times New Roman" w:hAnsi="Times New Roman" w:cs="Times New Roman"/>
          <w:sz w:val="28"/>
          <w:szCs w:val="28"/>
        </w:rPr>
        <w:t>91 «</w:t>
      </w:r>
      <w:r>
        <w:rPr>
          <w:rFonts w:ascii="Times New Roman" w:hAnsi="Times New Roman" w:cs="Times New Roman"/>
          <w:sz w:val="28"/>
          <w:szCs w:val="28"/>
        </w:rPr>
        <w:t>О назначении публичных слушаний по проектам планировки и</w:t>
      </w:r>
      <w:r w:rsidR="00C12EDA">
        <w:rPr>
          <w:rFonts w:ascii="Times New Roman" w:hAnsi="Times New Roman" w:cs="Times New Roman"/>
          <w:sz w:val="28"/>
          <w:szCs w:val="28"/>
        </w:rPr>
        <w:t xml:space="preserve"> проектам межевания территорий земельных участков</w:t>
      </w:r>
      <w:r>
        <w:rPr>
          <w:rFonts w:ascii="Times New Roman" w:hAnsi="Times New Roman" w:cs="Times New Roman"/>
          <w:sz w:val="28"/>
          <w:szCs w:val="28"/>
        </w:rPr>
        <w:t xml:space="preserve"> под многоквартирными жилыми домами</w:t>
      </w:r>
      <w:r w:rsidR="00C12ED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25E32" w:rsidRDefault="00525E32" w:rsidP="00525E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25E32" w:rsidRPr="00FE5FCA" w:rsidRDefault="00525E32" w:rsidP="00525E3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5FCA">
        <w:rPr>
          <w:rFonts w:ascii="Times New Roman" w:hAnsi="Times New Roman" w:cs="Times New Roman"/>
          <w:b/>
          <w:sz w:val="28"/>
          <w:szCs w:val="28"/>
        </w:rPr>
        <w:t>Присутствовали:</w:t>
      </w:r>
    </w:p>
    <w:p w:rsidR="00525E32" w:rsidRDefault="00525E32" w:rsidP="00525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-жители поселка</w:t>
      </w:r>
      <w:r w:rsidR="00623803">
        <w:rPr>
          <w:rFonts w:ascii="Times New Roman" w:hAnsi="Times New Roman" w:cs="Times New Roman"/>
          <w:sz w:val="28"/>
          <w:szCs w:val="28"/>
        </w:rPr>
        <w:t xml:space="preserve"> Черемисиново Курской области (10</w:t>
      </w:r>
      <w:r>
        <w:rPr>
          <w:rFonts w:ascii="Times New Roman" w:hAnsi="Times New Roman" w:cs="Times New Roman"/>
          <w:sz w:val="28"/>
          <w:szCs w:val="28"/>
        </w:rPr>
        <w:t xml:space="preserve"> чел);</w:t>
      </w:r>
    </w:p>
    <w:p w:rsidR="00525E32" w:rsidRDefault="00525E32" w:rsidP="00525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-члены комиссии по подготовке и проведению публичных слушаний (3 чел.).</w:t>
      </w:r>
    </w:p>
    <w:p w:rsidR="00525E32" w:rsidRDefault="00525E32" w:rsidP="00525E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25E32" w:rsidRDefault="00525E32" w:rsidP="00870D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докладом по проект</w:t>
      </w:r>
      <w:r w:rsidR="00C12EDA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планировки и проект</w:t>
      </w:r>
      <w:r w:rsidR="00C12EDA">
        <w:rPr>
          <w:rFonts w:ascii="Times New Roman" w:hAnsi="Times New Roman" w:cs="Times New Roman"/>
          <w:sz w:val="28"/>
          <w:szCs w:val="28"/>
        </w:rPr>
        <w:t>у межевания территории под многоквартирным жилым</w:t>
      </w:r>
      <w:r>
        <w:rPr>
          <w:rFonts w:ascii="Times New Roman" w:hAnsi="Times New Roman" w:cs="Times New Roman"/>
          <w:sz w:val="28"/>
          <w:szCs w:val="28"/>
        </w:rPr>
        <w:t xml:space="preserve"> дом</w:t>
      </w:r>
      <w:r w:rsidR="00C12EDA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выступил председатель комиссии Малахов А.С., который ознакомил присутствующих с документами  проект</w:t>
      </w:r>
      <w:r w:rsidR="00C12ED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планировки и межевания территори</w:t>
      </w:r>
      <w:r w:rsidR="00C12ED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под многоквартирным</w:t>
      </w:r>
      <w:r w:rsidR="00C12EDA">
        <w:rPr>
          <w:rFonts w:ascii="Times New Roman" w:hAnsi="Times New Roman" w:cs="Times New Roman"/>
          <w:sz w:val="28"/>
          <w:szCs w:val="28"/>
        </w:rPr>
        <w:t xml:space="preserve"> жилым</w:t>
      </w:r>
      <w:r>
        <w:rPr>
          <w:rFonts w:ascii="Times New Roman" w:hAnsi="Times New Roman" w:cs="Times New Roman"/>
          <w:sz w:val="28"/>
          <w:szCs w:val="28"/>
        </w:rPr>
        <w:t xml:space="preserve"> дом</w:t>
      </w:r>
      <w:r w:rsidR="00C12EDA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в п.Черемисиново  ул. </w:t>
      </w:r>
      <w:r w:rsidR="00C12EDA">
        <w:rPr>
          <w:rFonts w:ascii="Times New Roman" w:hAnsi="Times New Roman" w:cs="Times New Roman"/>
          <w:sz w:val="28"/>
          <w:szCs w:val="28"/>
        </w:rPr>
        <w:t>Весенняя</w:t>
      </w:r>
      <w:r>
        <w:rPr>
          <w:rFonts w:ascii="Times New Roman" w:hAnsi="Times New Roman" w:cs="Times New Roman"/>
          <w:sz w:val="28"/>
          <w:szCs w:val="28"/>
        </w:rPr>
        <w:t>, д.</w:t>
      </w:r>
      <w:r w:rsidR="00C12EDA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70D72" w:rsidRDefault="00870D72" w:rsidP="00870D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Документация по межеванию и планировк</w:t>
      </w:r>
      <w:r w:rsidR="00C91C2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земельн</w:t>
      </w:r>
      <w:r w:rsidR="00C12EDA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C12ED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выполнена на основании документ</w:t>
      </w:r>
      <w:r w:rsidR="00C91C23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территориального планирования, Правил землепользования и застройки поселка Черемисиново.</w:t>
      </w:r>
    </w:p>
    <w:p w:rsidR="00870D72" w:rsidRDefault="00870D72" w:rsidP="00870D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земельн</w:t>
      </w:r>
      <w:r w:rsidR="00C12EDA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C12ED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расположен двухквартирн</w:t>
      </w:r>
      <w:r w:rsidR="00C12EDA">
        <w:rPr>
          <w:rFonts w:ascii="Times New Roman" w:hAnsi="Times New Roman" w:cs="Times New Roman"/>
          <w:sz w:val="28"/>
          <w:szCs w:val="28"/>
        </w:rPr>
        <w:t>ый</w:t>
      </w:r>
      <w:r>
        <w:rPr>
          <w:rFonts w:ascii="Times New Roman" w:hAnsi="Times New Roman" w:cs="Times New Roman"/>
          <w:sz w:val="28"/>
          <w:szCs w:val="28"/>
        </w:rPr>
        <w:t xml:space="preserve"> жил</w:t>
      </w:r>
      <w:r w:rsidR="00C12EDA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дом</w:t>
      </w:r>
      <w:r w:rsidR="00C12EDA">
        <w:rPr>
          <w:rFonts w:ascii="Times New Roman" w:hAnsi="Times New Roman" w:cs="Times New Roman"/>
          <w:sz w:val="28"/>
          <w:szCs w:val="28"/>
        </w:rPr>
        <w:t>. Указанный земельный участок сформирован</w:t>
      </w:r>
      <w:r>
        <w:rPr>
          <w:rFonts w:ascii="Times New Roman" w:hAnsi="Times New Roman" w:cs="Times New Roman"/>
          <w:sz w:val="28"/>
          <w:szCs w:val="28"/>
        </w:rPr>
        <w:t xml:space="preserve">, границы согласованы и подлежат в установленном порядке постановке на государственный кадастровый учет. </w:t>
      </w:r>
    </w:p>
    <w:p w:rsidR="00870D72" w:rsidRDefault="00870D72" w:rsidP="00870D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к докладчику не поступали.</w:t>
      </w:r>
    </w:p>
    <w:p w:rsidR="00870D72" w:rsidRDefault="00C12EDA" w:rsidP="00870D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Выступила</w:t>
      </w:r>
      <w:r w:rsidR="00870D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D72">
        <w:rPr>
          <w:rFonts w:ascii="Times New Roman" w:hAnsi="Times New Roman" w:cs="Times New Roman"/>
          <w:sz w:val="28"/>
          <w:szCs w:val="28"/>
        </w:rPr>
        <w:t>Лукьянченкова</w:t>
      </w:r>
      <w:proofErr w:type="spellEnd"/>
      <w:r w:rsidR="00870D72">
        <w:rPr>
          <w:rFonts w:ascii="Times New Roman" w:hAnsi="Times New Roman" w:cs="Times New Roman"/>
          <w:sz w:val="28"/>
          <w:szCs w:val="28"/>
        </w:rPr>
        <w:t xml:space="preserve"> Е.Е., член комиссии, </w:t>
      </w:r>
      <w:proofErr w:type="gramStart"/>
      <w:r w:rsidR="00870D72">
        <w:rPr>
          <w:rFonts w:ascii="Times New Roman" w:hAnsi="Times New Roman" w:cs="Times New Roman"/>
          <w:sz w:val="28"/>
          <w:szCs w:val="28"/>
        </w:rPr>
        <w:t>сообщив</w:t>
      </w:r>
      <w:proofErr w:type="gramEnd"/>
      <w:r w:rsidR="00870D72">
        <w:rPr>
          <w:rFonts w:ascii="Times New Roman" w:hAnsi="Times New Roman" w:cs="Times New Roman"/>
          <w:sz w:val="28"/>
          <w:szCs w:val="28"/>
        </w:rPr>
        <w:t xml:space="preserve"> что за период с момента назначения публичных слушаний предложений и замечаний, касающихся проект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70D72">
        <w:rPr>
          <w:rFonts w:ascii="Times New Roman" w:hAnsi="Times New Roman" w:cs="Times New Roman"/>
          <w:sz w:val="28"/>
          <w:szCs w:val="28"/>
        </w:rPr>
        <w:t xml:space="preserve"> планировки и проект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70D72">
        <w:rPr>
          <w:rFonts w:ascii="Times New Roman" w:hAnsi="Times New Roman" w:cs="Times New Roman"/>
          <w:sz w:val="28"/>
          <w:szCs w:val="28"/>
        </w:rPr>
        <w:t xml:space="preserve"> межевания в Администрацию поселка Черемисиново не поступало.</w:t>
      </w:r>
    </w:p>
    <w:p w:rsidR="00870D72" w:rsidRDefault="00870D72" w:rsidP="00870D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70D72" w:rsidRDefault="00870D72" w:rsidP="00870D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публичных слушаний предложений и замечаний по проект</w:t>
      </w:r>
      <w:r w:rsidR="00C12EDA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планировки и проект</w:t>
      </w:r>
      <w:r w:rsidR="00C12EDA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межевания для включения их в протокол публичных слушаний не выразили.</w:t>
      </w:r>
    </w:p>
    <w:p w:rsidR="00870D72" w:rsidRDefault="00870D72" w:rsidP="00870D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70D72" w:rsidRPr="00870D72" w:rsidRDefault="00870D72" w:rsidP="00870D7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0D72">
        <w:rPr>
          <w:rFonts w:ascii="Times New Roman" w:hAnsi="Times New Roman" w:cs="Times New Roman"/>
          <w:b/>
          <w:sz w:val="28"/>
          <w:szCs w:val="28"/>
        </w:rPr>
        <w:t>РЕШИЛИ</w:t>
      </w:r>
    </w:p>
    <w:p w:rsidR="00870D72" w:rsidRDefault="00C12EDA" w:rsidP="00870D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Одобрить проект планировки и проект</w:t>
      </w:r>
      <w:r w:rsidR="00870D72">
        <w:rPr>
          <w:rFonts w:ascii="Times New Roman" w:hAnsi="Times New Roman" w:cs="Times New Roman"/>
          <w:sz w:val="28"/>
          <w:szCs w:val="28"/>
        </w:rPr>
        <w:t xml:space="preserve">  межевания территори</w:t>
      </w:r>
      <w:r>
        <w:rPr>
          <w:rFonts w:ascii="Times New Roman" w:hAnsi="Times New Roman" w:cs="Times New Roman"/>
          <w:sz w:val="28"/>
          <w:szCs w:val="28"/>
        </w:rPr>
        <w:t>и под многоквартирным жилым</w:t>
      </w:r>
      <w:r w:rsidR="00870D72">
        <w:rPr>
          <w:rFonts w:ascii="Times New Roman" w:hAnsi="Times New Roman" w:cs="Times New Roman"/>
          <w:sz w:val="28"/>
          <w:szCs w:val="28"/>
        </w:rPr>
        <w:t xml:space="preserve"> дом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870D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0D72" w:rsidRDefault="00870D72" w:rsidP="00870D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урская область, п.Черемисиново, ул. </w:t>
      </w:r>
      <w:r w:rsidR="00C12EDA">
        <w:rPr>
          <w:rFonts w:ascii="Times New Roman" w:hAnsi="Times New Roman" w:cs="Times New Roman"/>
          <w:sz w:val="28"/>
          <w:szCs w:val="28"/>
        </w:rPr>
        <w:t>Весенняя, д.13.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0D72" w:rsidRDefault="00870D72" w:rsidP="00870D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Настоящий протокол публичных слушаний и заключение направить Главе поселка Черемисиново на рассмотрение и принятие нормативн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правового акта.</w:t>
      </w:r>
    </w:p>
    <w:p w:rsidR="00870D72" w:rsidRDefault="00870D72" w:rsidP="00870D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0D72" w:rsidRPr="00870D72" w:rsidRDefault="00870D72" w:rsidP="00870D7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70D72">
        <w:rPr>
          <w:rFonts w:ascii="Times New Roman" w:hAnsi="Times New Roman" w:cs="Times New Roman"/>
          <w:b/>
          <w:sz w:val="28"/>
          <w:szCs w:val="28"/>
        </w:rPr>
        <w:t>Результаты открытого голосования</w:t>
      </w:r>
    </w:p>
    <w:p w:rsidR="00870D72" w:rsidRDefault="00870D72" w:rsidP="00870D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Общее количество зарегистрированных участников публичных </w:t>
      </w:r>
    </w:p>
    <w:p w:rsidR="00870D72" w:rsidRDefault="00870D72" w:rsidP="00870D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слушаний -1</w:t>
      </w:r>
      <w:r w:rsidR="00623803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(чел) </w:t>
      </w:r>
    </w:p>
    <w:p w:rsidR="00870D72" w:rsidRDefault="00870D72" w:rsidP="00870D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приняли участие в голосовании- 1</w:t>
      </w:r>
      <w:r w:rsidR="00623803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(чел)</w:t>
      </w:r>
    </w:p>
    <w:p w:rsidR="00C91C23" w:rsidRDefault="00C91C23" w:rsidP="00870D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за- 1</w:t>
      </w:r>
      <w:r w:rsidR="00623803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(чел)</w:t>
      </w:r>
    </w:p>
    <w:p w:rsidR="00870D72" w:rsidRDefault="00870D72" w:rsidP="00870D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против-нет.</w:t>
      </w:r>
    </w:p>
    <w:p w:rsidR="00870D72" w:rsidRDefault="00870D72" w:rsidP="00870D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Единогласно.</w:t>
      </w:r>
    </w:p>
    <w:p w:rsidR="00870D72" w:rsidRDefault="00870D72" w:rsidP="00870D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E5FCA" w:rsidRPr="00FE5FCA" w:rsidRDefault="00FE5FCA" w:rsidP="00870D7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E5FCA">
        <w:rPr>
          <w:rFonts w:ascii="Times New Roman" w:hAnsi="Times New Roman" w:cs="Times New Roman"/>
          <w:b/>
          <w:sz w:val="28"/>
          <w:szCs w:val="28"/>
        </w:rPr>
        <w:t>Подписи членов комиссии:</w:t>
      </w:r>
    </w:p>
    <w:p w:rsidR="00FE5FCA" w:rsidRDefault="00FE5FCA" w:rsidP="00870D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комиссии                          Малахов А.С.</w:t>
      </w:r>
    </w:p>
    <w:p w:rsidR="00FE5FCA" w:rsidRDefault="00FE5FCA" w:rsidP="00870D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комиссии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Лукьянченкова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Е.И.</w:t>
      </w:r>
    </w:p>
    <w:p w:rsidR="00FE5FCA" w:rsidRDefault="00FE5FCA" w:rsidP="00870D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 комиссии                                         Савенкова И.А.</w:t>
      </w:r>
    </w:p>
    <w:p w:rsidR="00870D72" w:rsidRDefault="00870D72" w:rsidP="00870D7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870D72" w:rsidRDefault="00870D72" w:rsidP="00870D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25E32" w:rsidRDefault="00525E32" w:rsidP="00525E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25E32" w:rsidRPr="00525E32" w:rsidRDefault="00525E32" w:rsidP="00525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25E32" w:rsidRPr="00525E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E32"/>
    <w:rsid w:val="00525E32"/>
    <w:rsid w:val="00623803"/>
    <w:rsid w:val="00870D72"/>
    <w:rsid w:val="00C12EDA"/>
    <w:rsid w:val="00C91C23"/>
    <w:rsid w:val="00E67D79"/>
    <w:rsid w:val="00FE5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possovet</Company>
  <LinksUpToDate>false</LinksUpToDate>
  <CharactersWithSpaces>2517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cp:lastPrinted>2017-05-05T10:15:00Z</cp:lastPrinted>
  <dcterms:created xsi:type="dcterms:W3CDTF">2018-07-16T06:39:00Z</dcterms:created>
  <dcterms:modified xsi:type="dcterms:W3CDTF">2018-07-16T06:39:00Z</dcterms:modified>
</cp:coreProperties>
</file>