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CAB" w:rsidRPr="00926CAB" w:rsidRDefault="00926CAB" w:rsidP="00926CAB">
      <w:pPr>
        <w:pStyle w:val="titlepage"/>
        <w:spacing w:before="0" w:beforeAutospacing="0" w:after="0" w:afterAutospacing="0"/>
        <w:ind w:left="-709" w:firstLine="425"/>
        <w:jc w:val="center"/>
        <w:rPr>
          <w:b/>
          <w:sz w:val="28"/>
          <w:szCs w:val="28"/>
        </w:rPr>
      </w:pPr>
      <w:r w:rsidRPr="00926CAB">
        <w:rPr>
          <w:b/>
          <w:sz w:val="28"/>
          <w:szCs w:val="28"/>
        </w:rPr>
        <w:t>Памятка</w:t>
      </w:r>
    </w:p>
    <w:p w:rsidR="00926CAB" w:rsidRPr="00926CAB" w:rsidRDefault="00926CAB" w:rsidP="00926CAB">
      <w:pPr>
        <w:pStyle w:val="titlepage"/>
        <w:spacing w:before="0" w:beforeAutospacing="0" w:after="0" w:afterAutospacing="0"/>
        <w:ind w:left="-709" w:firstLine="425"/>
        <w:jc w:val="center"/>
        <w:rPr>
          <w:b/>
          <w:sz w:val="28"/>
          <w:szCs w:val="28"/>
        </w:rPr>
      </w:pPr>
      <w:r w:rsidRPr="00926CAB">
        <w:rPr>
          <w:b/>
          <w:sz w:val="28"/>
          <w:szCs w:val="28"/>
        </w:rPr>
        <w:t>по предотвращению случаев получения и вымогательства взяток</w:t>
      </w:r>
    </w:p>
    <w:p w:rsidR="00926CAB" w:rsidRPr="00926CAB" w:rsidRDefault="00926CAB" w:rsidP="00926CAB">
      <w:pPr>
        <w:pStyle w:val="a4"/>
        <w:spacing w:before="0" w:beforeAutospacing="0" w:after="0" w:afterAutospacing="0"/>
        <w:ind w:left="-709" w:firstLine="425"/>
        <w:jc w:val="both"/>
        <w:rPr>
          <w:sz w:val="28"/>
          <w:szCs w:val="28"/>
        </w:rPr>
      </w:pPr>
    </w:p>
    <w:p w:rsidR="00D93C61" w:rsidRPr="00926CAB" w:rsidRDefault="00D93C61" w:rsidP="00926CAB">
      <w:pPr>
        <w:pStyle w:val="a4"/>
        <w:spacing w:before="0" w:beforeAutospacing="0" w:after="0" w:afterAutospacing="0"/>
        <w:ind w:left="-709" w:firstLine="425"/>
        <w:jc w:val="both"/>
        <w:rPr>
          <w:sz w:val="28"/>
          <w:szCs w:val="28"/>
        </w:rPr>
      </w:pPr>
      <w:r w:rsidRPr="00926CAB">
        <w:rPr>
          <w:sz w:val="28"/>
          <w:szCs w:val="28"/>
        </w:rPr>
        <w:t xml:space="preserve">Уголовный кодекс Российской Федерации предусматривает два вида преступлений, связанных </w:t>
      </w:r>
      <w:proofErr w:type="gramStart"/>
      <w:r w:rsidRPr="00926CAB">
        <w:rPr>
          <w:sz w:val="28"/>
          <w:szCs w:val="28"/>
        </w:rPr>
        <w:t>со</w:t>
      </w:r>
      <w:proofErr w:type="gramEnd"/>
      <w:r w:rsidRPr="00926CAB">
        <w:rPr>
          <w:sz w:val="28"/>
          <w:szCs w:val="28"/>
        </w:rPr>
        <w:t xml:space="preserve"> взяткой: </w:t>
      </w:r>
    </w:p>
    <w:p w:rsidR="00D93C61" w:rsidRPr="00926CAB" w:rsidRDefault="00D93C61" w:rsidP="00926CAB">
      <w:pPr>
        <w:numPr>
          <w:ilvl w:val="0"/>
          <w:numId w:val="1"/>
        </w:numPr>
        <w:spacing w:after="0" w:line="240" w:lineRule="auto"/>
        <w:ind w:left="-709" w:firstLine="425"/>
        <w:jc w:val="both"/>
        <w:rPr>
          <w:rFonts w:ascii="Times New Roman" w:hAnsi="Times New Roman" w:cs="Times New Roman"/>
          <w:sz w:val="28"/>
          <w:szCs w:val="28"/>
        </w:rPr>
      </w:pPr>
      <w:r w:rsidRPr="00926CAB">
        <w:rPr>
          <w:rStyle w:val="a3"/>
          <w:rFonts w:ascii="Times New Roman" w:hAnsi="Times New Roman" w:cs="Times New Roman"/>
          <w:sz w:val="28"/>
          <w:szCs w:val="28"/>
        </w:rPr>
        <w:t xml:space="preserve">получение взятки (ст. 290); </w:t>
      </w:r>
    </w:p>
    <w:p w:rsidR="00D93C61" w:rsidRPr="00926CAB" w:rsidRDefault="00D93C61" w:rsidP="00926CAB">
      <w:pPr>
        <w:numPr>
          <w:ilvl w:val="0"/>
          <w:numId w:val="1"/>
        </w:numPr>
        <w:spacing w:after="0" w:line="240" w:lineRule="auto"/>
        <w:ind w:left="-709" w:firstLine="425"/>
        <w:jc w:val="both"/>
        <w:rPr>
          <w:rFonts w:ascii="Times New Roman" w:hAnsi="Times New Roman" w:cs="Times New Roman"/>
          <w:sz w:val="28"/>
          <w:szCs w:val="28"/>
        </w:rPr>
      </w:pPr>
      <w:r w:rsidRPr="00926CAB">
        <w:rPr>
          <w:rStyle w:val="a3"/>
          <w:rFonts w:ascii="Times New Roman" w:hAnsi="Times New Roman" w:cs="Times New Roman"/>
          <w:sz w:val="28"/>
          <w:szCs w:val="28"/>
        </w:rPr>
        <w:t>и дача взятки (ст. 291).</w:t>
      </w:r>
    </w:p>
    <w:p w:rsidR="00D93C61" w:rsidRPr="00926CAB" w:rsidRDefault="00D93C61" w:rsidP="00926CAB">
      <w:pPr>
        <w:pStyle w:val="a4"/>
        <w:spacing w:before="0" w:beforeAutospacing="0" w:after="0" w:afterAutospacing="0"/>
        <w:ind w:left="-709" w:firstLine="425"/>
        <w:jc w:val="both"/>
        <w:rPr>
          <w:sz w:val="28"/>
          <w:szCs w:val="28"/>
        </w:rPr>
      </w:pPr>
    </w:p>
    <w:p w:rsidR="00D93C61" w:rsidRPr="00926CAB" w:rsidRDefault="00D93C61" w:rsidP="00926CAB">
      <w:pPr>
        <w:pStyle w:val="a4"/>
        <w:spacing w:before="0" w:beforeAutospacing="0" w:after="0" w:afterAutospacing="0"/>
        <w:ind w:left="-709" w:firstLine="425"/>
        <w:jc w:val="both"/>
        <w:rPr>
          <w:sz w:val="28"/>
          <w:szCs w:val="28"/>
        </w:rPr>
      </w:pPr>
      <w:r w:rsidRPr="00926CAB">
        <w:rPr>
          <w:sz w:val="28"/>
          <w:szCs w:val="28"/>
        </w:rPr>
        <w:t xml:space="preserve">Это две стороны одной преступной медали: если речь идет о взятке, это значит, что есть тот, кто получает взятку </w:t>
      </w:r>
      <w:r w:rsidRPr="00926CAB">
        <w:rPr>
          <w:rStyle w:val="a3"/>
          <w:sz w:val="28"/>
          <w:szCs w:val="28"/>
        </w:rPr>
        <w:t>(взяткополучатель)</w:t>
      </w:r>
      <w:r w:rsidRPr="00926CAB">
        <w:rPr>
          <w:sz w:val="28"/>
          <w:szCs w:val="28"/>
        </w:rPr>
        <w:t xml:space="preserve"> и тот, кто ее дает </w:t>
      </w:r>
      <w:r w:rsidRPr="00926CAB">
        <w:rPr>
          <w:rStyle w:val="a3"/>
          <w:sz w:val="28"/>
          <w:szCs w:val="28"/>
        </w:rPr>
        <w:t xml:space="preserve">(взяткодатель). </w:t>
      </w:r>
    </w:p>
    <w:p w:rsidR="00D93C61" w:rsidRPr="00926CAB" w:rsidRDefault="00D93C61" w:rsidP="00926CAB">
      <w:pPr>
        <w:pStyle w:val="a4"/>
        <w:spacing w:before="0" w:beforeAutospacing="0" w:after="0" w:afterAutospacing="0"/>
        <w:ind w:left="-709" w:firstLine="425"/>
        <w:jc w:val="both"/>
        <w:rPr>
          <w:sz w:val="28"/>
          <w:szCs w:val="28"/>
        </w:rPr>
      </w:pPr>
      <w:r w:rsidRPr="00926CAB">
        <w:rPr>
          <w:rStyle w:val="a3"/>
          <w:sz w:val="28"/>
          <w:szCs w:val="28"/>
        </w:rPr>
        <w:t>Получение взятки</w:t>
      </w:r>
      <w:r w:rsidRPr="00926CAB">
        <w:rPr>
          <w:sz w:val="28"/>
          <w:szCs w:val="28"/>
        </w:rPr>
        <w:t xml:space="preserve">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 </w:t>
      </w:r>
    </w:p>
    <w:p w:rsidR="00D93C61" w:rsidRPr="00926CAB" w:rsidRDefault="00D93C61" w:rsidP="00926CAB">
      <w:pPr>
        <w:pStyle w:val="a4"/>
        <w:spacing w:before="0" w:beforeAutospacing="0" w:after="0" w:afterAutospacing="0"/>
        <w:ind w:left="-709" w:firstLine="425"/>
        <w:jc w:val="both"/>
        <w:rPr>
          <w:rStyle w:val="a3"/>
          <w:sz w:val="28"/>
          <w:szCs w:val="28"/>
        </w:rPr>
      </w:pPr>
    </w:p>
    <w:p w:rsidR="00D93C61" w:rsidRPr="00926CAB" w:rsidRDefault="00D93C61" w:rsidP="00926CAB">
      <w:pPr>
        <w:pStyle w:val="a4"/>
        <w:spacing w:before="0" w:beforeAutospacing="0" w:after="0" w:afterAutospacing="0"/>
        <w:ind w:left="-709" w:firstLine="425"/>
        <w:jc w:val="both"/>
        <w:rPr>
          <w:sz w:val="28"/>
          <w:szCs w:val="28"/>
        </w:rPr>
      </w:pPr>
      <w:r w:rsidRPr="00926CAB">
        <w:rPr>
          <w:rStyle w:val="a3"/>
          <w:sz w:val="28"/>
          <w:szCs w:val="28"/>
        </w:rPr>
        <w:t>Дача взятки</w:t>
      </w:r>
      <w:r w:rsidRPr="00926CAB">
        <w:rPr>
          <w:sz w:val="28"/>
          <w:szCs w:val="28"/>
        </w:rPr>
        <w:t xml:space="preserve"> - 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 </w:t>
      </w:r>
    </w:p>
    <w:p w:rsidR="00D93C61" w:rsidRPr="00926CAB" w:rsidRDefault="00D93C61" w:rsidP="00926CAB">
      <w:pPr>
        <w:pStyle w:val="menutop"/>
        <w:spacing w:before="0" w:beforeAutospacing="0" w:after="0" w:afterAutospacing="0"/>
        <w:ind w:left="-709" w:firstLine="425"/>
        <w:rPr>
          <w:sz w:val="28"/>
          <w:szCs w:val="28"/>
        </w:rPr>
      </w:pPr>
    </w:p>
    <w:p w:rsidR="00D93C61" w:rsidRPr="00926CAB" w:rsidRDefault="00D93C61" w:rsidP="00926CAB">
      <w:pPr>
        <w:pStyle w:val="menutop"/>
        <w:spacing w:before="0" w:beforeAutospacing="0" w:after="0" w:afterAutospacing="0"/>
        <w:ind w:left="-709" w:firstLine="425"/>
        <w:rPr>
          <w:sz w:val="28"/>
          <w:szCs w:val="28"/>
        </w:rPr>
      </w:pPr>
      <w:r w:rsidRPr="00926CAB">
        <w:rPr>
          <w:sz w:val="28"/>
          <w:szCs w:val="28"/>
        </w:rPr>
        <w:t>ВЗЯТКОЙ МОГУТ БЫТЬ:</w:t>
      </w:r>
    </w:p>
    <w:p w:rsidR="00D93C61" w:rsidRPr="00926CAB" w:rsidRDefault="00D93C61" w:rsidP="00926CAB">
      <w:pPr>
        <w:pStyle w:val="menutop"/>
        <w:spacing w:before="0" w:beforeAutospacing="0" w:after="0" w:afterAutospacing="0"/>
        <w:ind w:left="-709" w:firstLine="425"/>
        <w:rPr>
          <w:sz w:val="28"/>
          <w:szCs w:val="28"/>
        </w:rPr>
      </w:pPr>
    </w:p>
    <w:p w:rsidR="00D93C61" w:rsidRPr="00926CAB" w:rsidRDefault="00D93C61" w:rsidP="00926CAB">
      <w:pPr>
        <w:pStyle w:val="a4"/>
        <w:spacing w:before="0" w:beforeAutospacing="0" w:after="0" w:afterAutospacing="0"/>
        <w:ind w:left="-709" w:firstLine="425"/>
        <w:jc w:val="both"/>
        <w:rPr>
          <w:sz w:val="28"/>
          <w:szCs w:val="28"/>
        </w:rPr>
      </w:pPr>
      <w:proofErr w:type="gramStart"/>
      <w:r w:rsidRPr="00926CAB">
        <w:rPr>
          <w:sz w:val="28"/>
          <w:szCs w:val="28"/>
          <w:u w:val="single"/>
        </w:rPr>
        <w:t>Предметы</w:t>
      </w:r>
      <w:r w:rsidRPr="00926CAB">
        <w:rPr>
          <w:sz w:val="28"/>
          <w:szCs w:val="28"/>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roofErr w:type="gramEnd"/>
    </w:p>
    <w:p w:rsidR="00D93C61" w:rsidRPr="00926CAB" w:rsidRDefault="00D93C61" w:rsidP="00926CAB">
      <w:pPr>
        <w:pStyle w:val="a4"/>
        <w:spacing w:before="0" w:beforeAutospacing="0" w:after="0" w:afterAutospacing="0"/>
        <w:ind w:left="-709" w:firstLine="425"/>
        <w:jc w:val="both"/>
        <w:rPr>
          <w:sz w:val="28"/>
          <w:szCs w:val="28"/>
        </w:rPr>
      </w:pPr>
      <w:r w:rsidRPr="00926CAB">
        <w:rPr>
          <w:sz w:val="28"/>
          <w:szCs w:val="28"/>
          <w:u w:val="single"/>
        </w:rPr>
        <w:t>Услуги и выгоды</w:t>
      </w:r>
      <w:r w:rsidRPr="00926CAB">
        <w:rPr>
          <w:sz w:val="28"/>
          <w:szCs w:val="28"/>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D93C61" w:rsidRPr="00926CAB" w:rsidRDefault="00D93C61" w:rsidP="00926CAB">
      <w:pPr>
        <w:pStyle w:val="a4"/>
        <w:spacing w:before="0" w:beforeAutospacing="0" w:after="0" w:afterAutospacing="0"/>
        <w:ind w:left="-709" w:firstLine="425"/>
        <w:jc w:val="both"/>
        <w:rPr>
          <w:sz w:val="28"/>
          <w:szCs w:val="28"/>
        </w:rPr>
      </w:pPr>
      <w:proofErr w:type="gramStart"/>
      <w:r w:rsidRPr="00926CAB">
        <w:rPr>
          <w:sz w:val="28"/>
          <w:szCs w:val="28"/>
          <w:u w:val="single"/>
        </w:rPr>
        <w:t>Завуалированная форма взятки</w:t>
      </w:r>
      <w:r w:rsidRPr="00926CAB">
        <w:rPr>
          <w:sz w:val="28"/>
          <w:szCs w:val="28"/>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926CAB">
        <w:rPr>
          <w:sz w:val="28"/>
          <w:szCs w:val="28"/>
        </w:rPr>
        <w:t xml:space="preserve"> т.д. </w:t>
      </w:r>
    </w:p>
    <w:p w:rsidR="00D93C61" w:rsidRPr="00926CAB" w:rsidRDefault="00D93C61" w:rsidP="00926CAB">
      <w:pPr>
        <w:pStyle w:val="menutop"/>
        <w:spacing w:before="0" w:beforeAutospacing="0" w:after="0" w:afterAutospacing="0"/>
        <w:ind w:left="-709" w:firstLine="425"/>
        <w:jc w:val="both"/>
        <w:rPr>
          <w:sz w:val="28"/>
          <w:szCs w:val="28"/>
        </w:rPr>
      </w:pPr>
    </w:p>
    <w:p w:rsidR="00D93C61" w:rsidRPr="00926CAB" w:rsidRDefault="00D93C61" w:rsidP="00926CAB">
      <w:pPr>
        <w:pStyle w:val="menutop"/>
        <w:spacing w:before="0" w:beforeAutospacing="0" w:after="0" w:afterAutospacing="0"/>
        <w:ind w:left="-709" w:firstLine="425"/>
        <w:jc w:val="both"/>
        <w:rPr>
          <w:sz w:val="28"/>
          <w:szCs w:val="28"/>
        </w:rPr>
      </w:pPr>
      <w:r w:rsidRPr="00926CAB">
        <w:rPr>
          <w:sz w:val="28"/>
          <w:szCs w:val="28"/>
        </w:rPr>
        <w:t xml:space="preserve">КТО МОЖЕТ БЫТЬ ПРИВЛЕЧЕН К УГОЛОВНОЙ ОТВЕТСТВЕННОСТИ ЗА ПОЛУЧЕНИЕ ВЗЯТКИ? </w:t>
      </w:r>
    </w:p>
    <w:p w:rsidR="00D93C61" w:rsidRPr="00926CAB" w:rsidRDefault="00D93C61" w:rsidP="00926CAB">
      <w:pPr>
        <w:pStyle w:val="menutop"/>
        <w:spacing w:before="0" w:beforeAutospacing="0" w:after="0" w:afterAutospacing="0"/>
        <w:ind w:left="-709" w:firstLine="425"/>
        <w:jc w:val="both"/>
        <w:rPr>
          <w:sz w:val="28"/>
          <w:szCs w:val="28"/>
        </w:rPr>
      </w:pPr>
    </w:p>
    <w:p w:rsidR="00D93C61" w:rsidRPr="00926CAB" w:rsidRDefault="00D93C61" w:rsidP="00926CAB">
      <w:pPr>
        <w:pStyle w:val="a4"/>
        <w:spacing w:before="0" w:beforeAutospacing="0" w:after="0" w:afterAutospacing="0"/>
        <w:ind w:left="-709" w:firstLine="425"/>
        <w:jc w:val="both"/>
        <w:rPr>
          <w:sz w:val="28"/>
          <w:szCs w:val="28"/>
        </w:rPr>
      </w:pPr>
      <w:r w:rsidRPr="00926CAB">
        <w:rPr>
          <w:sz w:val="28"/>
          <w:szCs w:val="28"/>
        </w:rPr>
        <w:t xml:space="preserve">Взяткополучателем может быть признано только должностное лицо - представитель власти или чиновник, выполняющий организационно-распорядительные или административно-хозяйственные функции. </w:t>
      </w:r>
    </w:p>
    <w:p w:rsidR="00D93C61" w:rsidRPr="00926CAB" w:rsidRDefault="00D93C61" w:rsidP="00926CAB">
      <w:pPr>
        <w:pStyle w:val="a4"/>
        <w:spacing w:before="0" w:beforeAutospacing="0" w:after="0" w:afterAutospacing="0"/>
        <w:ind w:left="-709" w:firstLine="425"/>
        <w:jc w:val="both"/>
        <w:rPr>
          <w:sz w:val="28"/>
          <w:szCs w:val="28"/>
        </w:rPr>
      </w:pPr>
      <w:proofErr w:type="gramStart"/>
      <w:r w:rsidRPr="00926CAB">
        <w:rPr>
          <w:sz w:val="28"/>
          <w:szCs w:val="28"/>
        </w:rPr>
        <w:lastRenderedPageBreak/>
        <w:t xml:space="preserve">Представитель власти - это государственный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и т.д. </w:t>
      </w:r>
      <w:proofErr w:type="gramEnd"/>
    </w:p>
    <w:p w:rsidR="00D93C61" w:rsidRPr="00926CAB" w:rsidRDefault="00D93C61" w:rsidP="00926CAB">
      <w:pPr>
        <w:pStyle w:val="a4"/>
        <w:spacing w:before="0" w:beforeAutospacing="0" w:after="0" w:afterAutospacing="0"/>
        <w:ind w:left="-709" w:firstLine="425"/>
        <w:jc w:val="both"/>
        <w:rPr>
          <w:sz w:val="28"/>
          <w:szCs w:val="28"/>
        </w:rPr>
      </w:pPr>
      <w:r w:rsidRPr="00926CAB">
        <w:rPr>
          <w:sz w:val="28"/>
          <w:szCs w:val="28"/>
        </w:rPr>
        <w:t xml:space="preserve">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w:t>
      </w:r>
      <w:proofErr w:type="spellStart"/>
      <w:r w:rsidRPr="00926CAB">
        <w:rPr>
          <w:sz w:val="28"/>
          <w:szCs w:val="28"/>
        </w:rPr>
        <w:t>ЖЭКа</w:t>
      </w:r>
      <w:proofErr w:type="spellEnd"/>
      <w:r w:rsidRPr="00926CAB">
        <w:rPr>
          <w:sz w:val="28"/>
          <w:szCs w:val="28"/>
        </w:rPr>
        <w:t xml:space="preserve">, член государственной экспертной, призывной или экзаменационной комиссии, директор или завуч школы, ректор ВУЗа и декан факультета и т.д. </w:t>
      </w:r>
    </w:p>
    <w:p w:rsidR="00D93C61" w:rsidRPr="00926CAB" w:rsidRDefault="00D93C61" w:rsidP="00926CAB">
      <w:pPr>
        <w:pStyle w:val="menutop"/>
        <w:spacing w:before="0" w:beforeAutospacing="0" w:after="0" w:afterAutospacing="0"/>
        <w:ind w:left="-709" w:firstLine="425"/>
        <w:rPr>
          <w:sz w:val="28"/>
          <w:szCs w:val="28"/>
        </w:rPr>
      </w:pPr>
    </w:p>
    <w:p w:rsidR="00D93C61" w:rsidRPr="00926CAB" w:rsidRDefault="00D93C61" w:rsidP="00926CAB">
      <w:pPr>
        <w:pStyle w:val="menutop"/>
        <w:spacing w:before="0" w:beforeAutospacing="0" w:after="0" w:afterAutospacing="0"/>
        <w:ind w:left="-709" w:firstLine="425"/>
        <w:rPr>
          <w:sz w:val="28"/>
          <w:szCs w:val="28"/>
        </w:rPr>
      </w:pPr>
      <w:r w:rsidRPr="00926CAB">
        <w:rPr>
          <w:sz w:val="28"/>
          <w:szCs w:val="28"/>
        </w:rPr>
        <w:t>ЧТО ТАКОЕ ПОДКУП?</w:t>
      </w:r>
    </w:p>
    <w:p w:rsidR="00D93C61" w:rsidRPr="00926CAB" w:rsidRDefault="00D93C61" w:rsidP="00926CAB">
      <w:pPr>
        <w:pStyle w:val="menutop"/>
        <w:spacing w:before="0" w:beforeAutospacing="0" w:after="0" w:afterAutospacing="0"/>
        <w:ind w:left="-709" w:firstLine="425"/>
        <w:rPr>
          <w:sz w:val="28"/>
          <w:szCs w:val="28"/>
        </w:rPr>
      </w:pPr>
    </w:p>
    <w:p w:rsidR="00D93C61" w:rsidRPr="00926CAB" w:rsidRDefault="00D93C61" w:rsidP="00926CAB">
      <w:pPr>
        <w:pStyle w:val="a4"/>
        <w:spacing w:before="0" w:beforeAutospacing="0" w:after="0" w:afterAutospacing="0"/>
        <w:ind w:left="-709" w:firstLine="425"/>
        <w:jc w:val="both"/>
        <w:rPr>
          <w:sz w:val="28"/>
          <w:szCs w:val="28"/>
        </w:rPr>
      </w:pPr>
      <w:r w:rsidRPr="00926CAB">
        <w:rPr>
          <w:sz w:val="28"/>
          <w:szCs w:val="28"/>
        </w:rPr>
        <w:t>«Взятка» лицу, выполняющему управленческие функции в различных органах власти, коммерческих и некоммерческих предприятиях и организациях, руководящему функционеру политической партии и т.д. - в Уголовном кодексе Российской Федерации именуется коммерческим подкупом (</w:t>
      </w:r>
      <w:r w:rsidRPr="00926CAB">
        <w:rPr>
          <w:rStyle w:val="a3"/>
          <w:sz w:val="28"/>
          <w:szCs w:val="28"/>
        </w:rPr>
        <w:t>ст. 204</w:t>
      </w:r>
      <w:r w:rsidRPr="00926CAB">
        <w:rPr>
          <w:sz w:val="28"/>
          <w:szCs w:val="28"/>
        </w:rPr>
        <w:t xml:space="preserve">). </w:t>
      </w:r>
    </w:p>
    <w:p w:rsidR="00D93C61" w:rsidRPr="00926CAB" w:rsidRDefault="00D93C61" w:rsidP="00926CAB">
      <w:pPr>
        <w:pStyle w:val="menutop"/>
        <w:spacing w:before="0" w:beforeAutospacing="0" w:after="0" w:afterAutospacing="0"/>
        <w:ind w:left="-709" w:firstLine="425"/>
        <w:rPr>
          <w:sz w:val="28"/>
          <w:szCs w:val="28"/>
        </w:rPr>
      </w:pPr>
    </w:p>
    <w:p w:rsidR="00D93C61" w:rsidRPr="00926CAB" w:rsidRDefault="00D93C61" w:rsidP="00926CAB">
      <w:pPr>
        <w:pStyle w:val="menutop"/>
        <w:spacing w:before="0" w:beforeAutospacing="0" w:after="0" w:afterAutospacing="0"/>
        <w:ind w:left="-709" w:firstLine="425"/>
        <w:rPr>
          <w:sz w:val="28"/>
          <w:szCs w:val="28"/>
        </w:rPr>
      </w:pPr>
      <w:r w:rsidRPr="00926CAB">
        <w:rPr>
          <w:sz w:val="28"/>
          <w:szCs w:val="28"/>
        </w:rPr>
        <w:t>НАКАЗАНИЕ ЗА ВЗЯТКУ И КОММЕРЧЕСКИЙ ПОДКУП</w:t>
      </w:r>
    </w:p>
    <w:p w:rsidR="00D93C61" w:rsidRPr="00926CAB" w:rsidRDefault="00D93C61" w:rsidP="00926CAB">
      <w:pPr>
        <w:pStyle w:val="menutop"/>
        <w:spacing w:before="0" w:beforeAutospacing="0" w:after="0" w:afterAutospacing="0"/>
        <w:ind w:left="-709" w:firstLine="425"/>
        <w:rPr>
          <w:sz w:val="28"/>
          <w:szCs w:val="28"/>
        </w:rPr>
      </w:pPr>
    </w:p>
    <w:p w:rsidR="00D93C61" w:rsidRPr="00926CAB" w:rsidRDefault="00D93C61" w:rsidP="00926CAB">
      <w:pPr>
        <w:pStyle w:val="a4"/>
        <w:spacing w:before="0" w:beforeAutospacing="0" w:after="0" w:afterAutospacing="0"/>
        <w:ind w:left="-709" w:firstLine="425"/>
        <w:jc w:val="both"/>
        <w:rPr>
          <w:sz w:val="28"/>
          <w:szCs w:val="28"/>
        </w:rPr>
      </w:pPr>
      <w:r w:rsidRPr="00926CAB">
        <w:rPr>
          <w:sz w:val="28"/>
          <w:szCs w:val="28"/>
        </w:rPr>
        <w:t>Получение взятки рассматривается Уголовным кодексом Российской Федерации, как более общественно опасное деяние, нежели дача взятки.</w:t>
      </w:r>
    </w:p>
    <w:p w:rsidR="00926CAB" w:rsidRPr="00926CAB" w:rsidRDefault="00926CAB" w:rsidP="00926CAB">
      <w:pPr>
        <w:pStyle w:val="a4"/>
        <w:spacing w:before="0" w:beforeAutospacing="0" w:after="0" w:afterAutospacing="0"/>
        <w:ind w:left="-709" w:firstLine="425"/>
        <w:jc w:val="center"/>
        <w:rPr>
          <w:rStyle w:val="a3"/>
          <w:sz w:val="28"/>
          <w:szCs w:val="28"/>
        </w:rPr>
      </w:pPr>
      <w:r w:rsidRPr="00926CAB">
        <w:rPr>
          <w:rStyle w:val="a3"/>
          <w:sz w:val="28"/>
          <w:szCs w:val="28"/>
        </w:rPr>
        <w:t>Получение взятки (ст. 290):</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1. </w:t>
      </w:r>
      <w:proofErr w:type="gramStart"/>
      <w:r w:rsidRPr="00926CAB">
        <w:rPr>
          <w:rFonts w:ascii="Times New Roman" w:hAnsi="Times New Roman" w:cs="Times New Roman"/>
          <w:sz w:val="28"/>
          <w:szCs w:val="28"/>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5" w:history="1">
        <w:r w:rsidRPr="00926CAB">
          <w:rPr>
            <w:rFonts w:ascii="Times New Roman" w:hAnsi="Times New Roman" w:cs="Times New Roman"/>
            <w:color w:val="0000FF"/>
            <w:sz w:val="28"/>
            <w:szCs w:val="28"/>
          </w:rPr>
          <w:t>имущественного характера</w:t>
        </w:r>
      </w:hyperlink>
      <w:r w:rsidRPr="00926CAB">
        <w:rPr>
          <w:rFonts w:ascii="Times New Roman" w:hAnsi="Times New Roman" w:cs="Times New Roman"/>
          <w:sz w:val="28"/>
          <w:szCs w:val="28"/>
        </w:rPr>
        <w:t>,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926CAB">
        <w:rPr>
          <w:rFonts w:ascii="Times New Roman" w:hAnsi="Times New Roman" w:cs="Times New Roman"/>
          <w:sz w:val="28"/>
          <w:szCs w:val="28"/>
        </w:rPr>
        <w:t xml:space="preserve"> оно в силу должностного положения может способствовать таким действиям (бездействию), а равно за </w:t>
      </w:r>
      <w:hyperlink r:id="rId6" w:history="1">
        <w:r w:rsidRPr="00926CAB">
          <w:rPr>
            <w:rFonts w:ascii="Times New Roman" w:hAnsi="Times New Roman" w:cs="Times New Roman"/>
            <w:color w:val="0000FF"/>
            <w:sz w:val="28"/>
            <w:szCs w:val="28"/>
          </w:rPr>
          <w:t>общее покровительство</w:t>
        </w:r>
      </w:hyperlink>
      <w:r w:rsidRPr="00926CAB">
        <w:rPr>
          <w:rFonts w:ascii="Times New Roman" w:hAnsi="Times New Roman" w:cs="Times New Roman"/>
          <w:sz w:val="28"/>
          <w:szCs w:val="28"/>
        </w:rPr>
        <w:t xml:space="preserve"> или </w:t>
      </w:r>
      <w:hyperlink r:id="rId7" w:history="1">
        <w:r w:rsidRPr="00926CAB">
          <w:rPr>
            <w:rFonts w:ascii="Times New Roman" w:hAnsi="Times New Roman" w:cs="Times New Roman"/>
            <w:color w:val="0000FF"/>
            <w:sz w:val="28"/>
            <w:szCs w:val="28"/>
          </w:rPr>
          <w:t>попустительство по службе</w:t>
        </w:r>
      </w:hyperlink>
      <w:r w:rsidRPr="00926CAB">
        <w:rPr>
          <w:rFonts w:ascii="Times New Roman" w:hAnsi="Times New Roman" w:cs="Times New Roman"/>
          <w:sz w:val="28"/>
          <w:szCs w:val="28"/>
        </w:rPr>
        <w:t xml:space="preserve"> -</w:t>
      </w:r>
    </w:p>
    <w:p w:rsidR="00926CAB" w:rsidRPr="00926CAB" w:rsidRDefault="00926CAB" w:rsidP="00926CAB">
      <w:pPr>
        <w:pStyle w:val="ConsPlusNormal"/>
        <w:ind w:left="-709" w:firstLine="425"/>
        <w:jc w:val="both"/>
        <w:rPr>
          <w:rFonts w:ascii="Times New Roman" w:hAnsi="Times New Roman" w:cs="Times New Roman"/>
          <w:sz w:val="28"/>
          <w:szCs w:val="28"/>
        </w:rPr>
      </w:pPr>
      <w:proofErr w:type="gramStart"/>
      <w:r w:rsidRPr="00926CAB">
        <w:rPr>
          <w:rFonts w:ascii="Times New Roman" w:hAnsi="Times New Roman" w:cs="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w:t>
      </w:r>
      <w:proofErr w:type="gramEnd"/>
      <w:r w:rsidRPr="00926CAB">
        <w:rPr>
          <w:rFonts w:ascii="Times New Roman" w:hAnsi="Times New Roman" w:cs="Times New Roman"/>
          <w:sz w:val="28"/>
          <w:szCs w:val="28"/>
        </w:rPr>
        <w:t xml:space="preserve"> </w:t>
      </w:r>
      <w:proofErr w:type="gramStart"/>
      <w:r w:rsidRPr="00926CAB">
        <w:rPr>
          <w:rFonts w:ascii="Times New Roman" w:hAnsi="Times New Roman" w:cs="Times New Roman"/>
          <w:sz w:val="28"/>
          <w:szCs w:val="28"/>
        </w:rPr>
        <w:t>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roofErr w:type="gramEnd"/>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lastRenderedPageBreak/>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3. Получение должностным лицом, иностранным должностным лицом либо должностным лицом публичной международной организации взятки за </w:t>
      </w:r>
      <w:hyperlink r:id="rId8" w:history="1">
        <w:r w:rsidRPr="00926CAB">
          <w:rPr>
            <w:rFonts w:ascii="Times New Roman" w:hAnsi="Times New Roman" w:cs="Times New Roman"/>
            <w:color w:val="0000FF"/>
            <w:sz w:val="28"/>
            <w:szCs w:val="28"/>
          </w:rPr>
          <w:t>незаконные</w:t>
        </w:r>
      </w:hyperlink>
      <w:r w:rsidRPr="00926CAB">
        <w:rPr>
          <w:rFonts w:ascii="Times New Roman" w:hAnsi="Times New Roman" w:cs="Times New Roman"/>
          <w:sz w:val="28"/>
          <w:szCs w:val="28"/>
        </w:rPr>
        <w:t xml:space="preserve"> действия (бездействие) -</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926CAB">
        <w:rPr>
          <w:rFonts w:ascii="Times New Roman" w:hAnsi="Times New Roman" w:cs="Times New Roman"/>
          <w:sz w:val="28"/>
          <w:szCs w:val="28"/>
        </w:rPr>
        <w:t>на срок от трех до семи лет со штрафом в размере</w:t>
      </w:r>
      <w:proofErr w:type="gramEnd"/>
      <w:r w:rsidRPr="00926CAB">
        <w:rPr>
          <w:rFonts w:ascii="Times New Roman" w:hAnsi="Times New Roman" w:cs="Times New Roman"/>
          <w:sz w:val="28"/>
          <w:szCs w:val="28"/>
        </w:rPr>
        <w:t xml:space="preserve"> сорокакратной суммы взятки.</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4. Деяния, предусмотренные </w:t>
      </w:r>
      <w:hyperlink w:anchor="Par4" w:history="1">
        <w:r w:rsidRPr="00926CAB">
          <w:rPr>
            <w:rFonts w:ascii="Times New Roman" w:hAnsi="Times New Roman" w:cs="Times New Roman"/>
            <w:color w:val="0000FF"/>
            <w:sz w:val="28"/>
            <w:szCs w:val="28"/>
          </w:rPr>
          <w:t>частями первой</w:t>
        </w:r>
      </w:hyperlink>
      <w:r w:rsidRPr="00926CAB">
        <w:rPr>
          <w:rFonts w:ascii="Times New Roman" w:hAnsi="Times New Roman" w:cs="Times New Roman"/>
          <w:sz w:val="28"/>
          <w:szCs w:val="28"/>
        </w:rPr>
        <w:t xml:space="preserve"> - </w:t>
      </w:r>
      <w:hyperlink w:anchor="Par9" w:history="1">
        <w:r w:rsidRPr="00926CAB">
          <w:rPr>
            <w:rFonts w:ascii="Times New Roman" w:hAnsi="Times New Roman" w:cs="Times New Roman"/>
            <w:color w:val="0000FF"/>
            <w:sz w:val="28"/>
            <w:szCs w:val="28"/>
          </w:rPr>
          <w:t>третьей</w:t>
        </w:r>
      </w:hyperlink>
      <w:r w:rsidRPr="00926CAB">
        <w:rPr>
          <w:rFonts w:ascii="Times New Roman" w:hAnsi="Times New Roman" w:cs="Times New Roman"/>
          <w:sz w:val="28"/>
          <w:szCs w:val="28"/>
        </w:rPr>
        <w:t xml:space="preserve"> настоящей статьи, совершенные лицом, занимающим </w:t>
      </w:r>
      <w:hyperlink r:id="rId9" w:history="1">
        <w:r w:rsidRPr="00926CAB">
          <w:rPr>
            <w:rFonts w:ascii="Times New Roman" w:hAnsi="Times New Roman" w:cs="Times New Roman"/>
            <w:color w:val="0000FF"/>
            <w:sz w:val="28"/>
            <w:szCs w:val="28"/>
          </w:rPr>
          <w:t>государственную должность Российской Федерации</w:t>
        </w:r>
      </w:hyperlink>
      <w:r w:rsidRPr="00926CAB">
        <w:rPr>
          <w:rFonts w:ascii="Times New Roman" w:hAnsi="Times New Roman" w:cs="Times New Roman"/>
          <w:sz w:val="28"/>
          <w:szCs w:val="28"/>
        </w:rPr>
        <w:t xml:space="preserve"> или </w:t>
      </w:r>
      <w:hyperlink r:id="rId10" w:history="1">
        <w:r w:rsidRPr="00926CAB">
          <w:rPr>
            <w:rFonts w:ascii="Times New Roman" w:hAnsi="Times New Roman" w:cs="Times New Roman"/>
            <w:color w:val="0000FF"/>
            <w:sz w:val="28"/>
            <w:szCs w:val="28"/>
          </w:rPr>
          <w:t>государственную должность субъекта</w:t>
        </w:r>
      </w:hyperlink>
      <w:r w:rsidRPr="00926CAB">
        <w:rPr>
          <w:rFonts w:ascii="Times New Roman" w:hAnsi="Times New Roman" w:cs="Times New Roman"/>
          <w:sz w:val="28"/>
          <w:szCs w:val="28"/>
        </w:rPr>
        <w:t xml:space="preserve"> Российской Федерации, а равно главой органа местного самоуправления, -</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926CAB">
        <w:rPr>
          <w:rFonts w:ascii="Times New Roman" w:hAnsi="Times New Roman" w:cs="Times New Roman"/>
          <w:sz w:val="28"/>
          <w:szCs w:val="28"/>
        </w:rPr>
        <w:t>на срок от пяти до десяти лет со штрафом в размере</w:t>
      </w:r>
      <w:proofErr w:type="gramEnd"/>
      <w:r w:rsidRPr="00926CAB">
        <w:rPr>
          <w:rFonts w:ascii="Times New Roman" w:hAnsi="Times New Roman" w:cs="Times New Roman"/>
          <w:sz w:val="28"/>
          <w:szCs w:val="28"/>
        </w:rPr>
        <w:t xml:space="preserve"> пятидесятикратной суммы взятки.</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5. Деяния, предусмотренные </w:t>
      </w:r>
      <w:hyperlink w:anchor="Par4" w:history="1">
        <w:r w:rsidRPr="00926CAB">
          <w:rPr>
            <w:rFonts w:ascii="Times New Roman" w:hAnsi="Times New Roman" w:cs="Times New Roman"/>
            <w:color w:val="0000FF"/>
            <w:sz w:val="28"/>
            <w:szCs w:val="28"/>
          </w:rPr>
          <w:t>частями первой</w:t>
        </w:r>
      </w:hyperlink>
      <w:r w:rsidRPr="00926CAB">
        <w:rPr>
          <w:rFonts w:ascii="Times New Roman" w:hAnsi="Times New Roman" w:cs="Times New Roman"/>
          <w:sz w:val="28"/>
          <w:szCs w:val="28"/>
        </w:rPr>
        <w:t xml:space="preserve">, </w:t>
      </w:r>
      <w:hyperlink w:anchor="Par9" w:history="1">
        <w:r w:rsidRPr="00926CAB">
          <w:rPr>
            <w:rFonts w:ascii="Times New Roman" w:hAnsi="Times New Roman" w:cs="Times New Roman"/>
            <w:color w:val="0000FF"/>
            <w:sz w:val="28"/>
            <w:szCs w:val="28"/>
          </w:rPr>
          <w:t>третьей</w:t>
        </w:r>
      </w:hyperlink>
      <w:r w:rsidRPr="00926CAB">
        <w:rPr>
          <w:rFonts w:ascii="Times New Roman" w:hAnsi="Times New Roman" w:cs="Times New Roman"/>
          <w:sz w:val="28"/>
          <w:szCs w:val="28"/>
        </w:rPr>
        <w:t xml:space="preserve">, </w:t>
      </w:r>
      <w:hyperlink w:anchor="Par11" w:history="1">
        <w:r w:rsidRPr="00926CAB">
          <w:rPr>
            <w:rFonts w:ascii="Times New Roman" w:hAnsi="Times New Roman" w:cs="Times New Roman"/>
            <w:color w:val="0000FF"/>
            <w:sz w:val="28"/>
            <w:szCs w:val="28"/>
          </w:rPr>
          <w:t>четвертой</w:t>
        </w:r>
      </w:hyperlink>
      <w:r w:rsidRPr="00926CAB">
        <w:rPr>
          <w:rFonts w:ascii="Times New Roman" w:hAnsi="Times New Roman" w:cs="Times New Roman"/>
          <w:sz w:val="28"/>
          <w:szCs w:val="28"/>
        </w:rPr>
        <w:t xml:space="preserve"> настоящей статьи, если они совершены:</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а) группой лиц по </w:t>
      </w:r>
      <w:hyperlink r:id="rId11" w:history="1">
        <w:r w:rsidRPr="00926CAB">
          <w:rPr>
            <w:rFonts w:ascii="Times New Roman" w:hAnsi="Times New Roman" w:cs="Times New Roman"/>
            <w:color w:val="0000FF"/>
            <w:sz w:val="28"/>
            <w:szCs w:val="28"/>
          </w:rPr>
          <w:t>предварительному сговору</w:t>
        </w:r>
      </w:hyperlink>
      <w:r w:rsidRPr="00926CAB">
        <w:rPr>
          <w:rFonts w:ascii="Times New Roman" w:hAnsi="Times New Roman" w:cs="Times New Roman"/>
          <w:sz w:val="28"/>
          <w:szCs w:val="28"/>
        </w:rPr>
        <w:t xml:space="preserve"> или </w:t>
      </w:r>
      <w:hyperlink r:id="rId12" w:history="1">
        <w:r w:rsidRPr="00926CAB">
          <w:rPr>
            <w:rFonts w:ascii="Times New Roman" w:hAnsi="Times New Roman" w:cs="Times New Roman"/>
            <w:color w:val="0000FF"/>
            <w:sz w:val="28"/>
            <w:szCs w:val="28"/>
          </w:rPr>
          <w:t>организованной группой</w:t>
        </w:r>
      </w:hyperlink>
      <w:r w:rsidRPr="00926CAB">
        <w:rPr>
          <w:rFonts w:ascii="Times New Roman" w:hAnsi="Times New Roman" w:cs="Times New Roman"/>
          <w:sz w:val="28"/>
          <w:szCs w:val="28"/>
        </w:rPr>
        <w:t>;</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б) с </w:t>
      </w:r>
      <w:hyperlink r:id="rId13" w:history="1">
        <w:r w:rsidRPr="00926CAB">
          <w:rPr>
            <w:rFonts w:ascii="Times New Roman" w:hAnsi="Times New Roman" w:cs="Times New Roman"/>
            <w:color w:val="0000FF"/>
            <w:sz w:val="28"/>
            <w:szCs w:val="28"/>
          </w:rPr>
          <w:t>вымогательством</w:t>
        </w:r>
      </w:hyperlink>
      <w:r w:rsidRPr="00926CAB">
        <w:rPr>
          <w:rFonts w:ascii="Times New Roman" w:hAnsi="Times New Roman" w:cs="Times New Roman"/>
          <w:sz w:val="28"/>
          <w:szCs w:val="28"/>
        </w:rPr>
        <w:t xml:space="preserve"> взятки;</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в) в крупном размере, -</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6. Деяния, предусмотренные </w:t>
      </w:r>
      <w:hyperlink w:anchor="Par4" w:history="1">
        <w:r w:rsidRPr="00926CAB">
          <w:rPr>
            <w:rFonts w:ascii="Times New Roman" w:hAnsi="Times New Roman" w:cs="Times New Roman"/>
            <w:color w:val="0000FF"/>
            <w:sz w:val="28"/>
            <w:szCs w:val="28"/>
          </w:rPr>
          <w:t>частями первой</w:t>
        </w:r>
      </w:hyperlink>
      <w:r w:rsidRPr="00926CAB">
        <w:rPr>
          <w:rFonts w:ascii="Times New Roman" w:hAnsi="Times New Roman" w:cs="Times New Roman"/>
          <w:sz w:val="28"/>
          <w:szCs w:val="28"/>
        </w:rPr>
        <w:t xml:space="preserve">, </w:t>
      </w:r>
      <w:hyperlink w:anchor="Par9" w:history="1">
        <w:r w:rsidRPr="00926CAB">
          <w:rPr>
            <w:rFonts w:ascii="Times New Roman" w:hAnsi="Times New Roman" w:cs="Times New Roman"/>
            <w:color w:val="0000FF"/>
            <w:sz w:val="28"/>
            <w:szCs w:val="28"/>
          </w:rPr>
          <w:t>третьей</w:t>
        </w:r>
      </w:hyperlink>
      <w:r w:rsidRPr="00926CAB">
        <w:rPr>
          <w:rFonts w:ascii="Times New Roman" w:hAnsi="Times New Roman" w:cs="Times New Roman"/>
          <w:sz w:val="28"/>
          <w:szCs w:val="28"/>
        </w:rPr>
        <w:t xml:space="preserve">, </w:t>
      </w:r>
      <w:hyperlink w:anchor="Par11" w:history="1">
        <w:r w:rsidRPr="00926CAB">
          <w:rPr>
            <w:rFonts w:ascii="Times New Roman" w:hAnsi="Times New Roman" w:cs="Times New Roman"/>
            <w:color w:val="0000FF"/>
            <w:sz w:val="28"/>
            <w:szCs w:val="28"/>
          </w:rPr>
          <w:t>четвертой</w:t>
        </w:r>
      </w:hyperlink>
      <w:r w:rsidRPr="00926CAB">
        <w:rPr>
          <w:rFonts w:ascii="Times New Roman" w:hAnsi="Times New Roman" w:cs="Times New Roman"/>
          <w:sz w:val="28"/>
          <w:szCs w:val="28"/>
        </w:rPr>
        <w:t xml:space="preserve"> и </w:t>
      </w:r>
      <w:hyperlink w:anchor="Par15" w:history="1">
        <w:r w:rsidRPr="00926CAB">
          <w:rPr>
            <w:rFonts w:ascii="Times New Roman" w:hAnsi="Times New Roman" w:cs="Times New Roman"/>
            <w:color w:val="0000FF"/>
            <w:sz w:val="28"/>
            <w:szCs w:val="28"/>
          </w:rPr>
          <w:t>пунктами "а"</w:t>
        </w:r>
      </w:hyperlink>
      <w:r w:rsidRPr="00926CAB">
        <w:rPr>
          <w:rFonts w:ascii="Times New Roman" w:hAnsi="Times New Roman" w:cs="Times New Roman"/>
          <w:sz w:val="28"/>
          <w:szCs w:val="28"/>
        </w:rPr>
        <w:t xml:space="preserve"> и </w:t>
      </w:r>
      <w:hyperlink w:anchor="Par16" w:history="1">
        <w:r w:rsidRPr="00926CAB">
          <w:rPr>
            <w:rFonts w:ascii="Times New Roman" w:hAnsi="Times New Roman" w:cs="Times New Roman"/>
            <w:color w:val="0000FF"/>
            <w:sz w:val="28"/>
            <w:szCs w:val="28"/>
          </w:rPr>
          <w:t>"б" части пятой</w:t>
        </w:r>
      </w:hyperlink>
      <w:r w:rsidRPr="00926CAB">
        <w:rPr>
          <w:rFonts w:ascii="Times New Roman" w:hAnsi="Times New Roman" w:cs="Times New Roman"/>
          <w:sz w:val="28"/>
          <w:szCs w:val="28"/>
        </w:rPr>
        <w:t xml:space="preserve"> настоящей статьи, совершенные в особо крупном размере, -</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926CAB">
        <w:rPr>
          <w:rFonts w:ascii="Times New Roman" w:hAnsi="Times New Roman" w:cs="Times New Roman"/>
          <w:sz w:val="28"/>
          <w:szCs w:val="28"/>
        </w:rPr>
        <w:t>на срок от восьми до пятнадцати лет со штрафом в размере</w:t>
      </w:r>
      <w:proofErr w:type="gramEnd"/>
      <w:r w:rsidRPr="00926CAB">
        <w:rPr>
          <w:rFonts w:ascii="Times New Roman" w:hAnsi="Times New Roman" w:cs="Times New Roman"/>
          <w:sz w:val="28"/>
          <w:szCs w:val="28"/>
        </w:rPr>
        <w:t xml:space="preserve"> семидесятикратной суммы взятки.</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Примечания. 1. Значительным размером взятки в настоящей статье, </w:t>
      </w:r>
      <w:hyperlink w:anchor="Par25" w:history="1">
        <w:r w:rsidRPr="00926CAB">
          <w:rPr>
            <w:rFonts w:ascii="Times New Roman" w:hAnsi="Times New Roman" w:cs="Times New Roman"/>
            <w:color w:val="0000FF"/>
            <w:sz w:val="28"/>
            <w:szCs w:val="28"/>
          </w:rPr>
          <w:t>статьях 291</w:t>
        </w:r>
      </w:hyperlink>
      <w:r w:rsidRPr="00926CAB">
        <w:rPr>
          <w:rFonts w:ascii="Times New Roman" w:hAnsi="Times New Roman" w:cs="Times New Roman"/>
          <w:sz w:val="28"/>
          <w:szCs w:val="28"/>
        </w:rPr>
        <w:t xml:space="preserve"> и </w:t>
      </w:r>
      <w:hyperlink w:anchor="Par45" w:history="1">
        <w:r w:rsidRPr="00926CAB">
          <w:rPr>
            <w:rFonts w:ascii="Times New Roman" w:hAnsi="Times New Roman" w:cs="Times New Roman"/>
            <w:color w:val="0000FF"/>
            <w:sz w:val="28"/>
            <w:szCs w:val="28"/>
          </w:rPr>
          <w:t>291.1</w:t>
        </w:r>
      </w:hyperlink>
      <w:r w:rsidRPr="00926CAB">
        <w:rPr>
          <w:rFonts w:ascii="Times New Roman" w:hAnsi="Times New Roman" w:cs="Times New Roman"/>
          <w:sz w:val="28"/>
          <w:szCs w:val="28"/>
        </w:rP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lastRenderedPageBreak/>
        <w:t xml:space="preserve">2. Под иностранным должностным лицом в настоящей статье, </w:t>
      </w:r>
      <w:hyperlink w:anchor="Par25" w:history="1">
        <w:r w:rsidRPr="00926CAB">
          <w:rPr>
            <w:rFonts w:ascii="Times New Roman" w:hAnsi="Times New Roman" w:cs="Times New Roman"/>
            <w:color w:val="0000FF"/>
            <w:sz w:val="28"/>
            <w:szCs w:val="28"/>
          </w:rPr>
          <w:t>статьях 291</w:t>
        </w:r>
      </w:hyperlink>
      <w:r w:rsidRPr="00926CAB">
        <w:rPr>
          <w:rFonts w:ascii="Times New Roman" w:hAnsi="Times New Roman" w:cs="Times New Roman"/>
          <w:sz w:val="28"/>
          <w:szCs w:val="28"/>
        </w:rPr>
        <w:t xml:space="preserve"> и </w:t>
      </w:r>
      <w:hyperlink w:anchor="Par45" w:history="1">
        <w:r w:rsidRPr="00926CAB">
          <w:rPr>
            <w:rFonts w:ascii="Times New Roman" w:hAnsi="Times New Roman" w:cs="Times New Roman"/>
            <w:color w:val="0000FF"/>
            <w:sz w:val="28"/>
            <w:szCs w:val="28"/>
          </w:rPr>
          <w:t>291.1</w:t>
        </w:r>
      </w:hyperlink>
      <w:r w:rsidRPr="00926CAB">
        <w:rPr>
          <w:rFonts w:ascii="Times New Roman" w:hAnsi="Times New Roman" w:cs="Times New Roman"/>
          <w:sz w:val="28"/>
          <w:szCs w:val="28"/>
        </w:rP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926CAB">
        <w:rPr>
          <w:rFonts w:ascii="Times New Roman" w:hAnsi="Times New Roman" w:cs="Times New Roman"/>
          <w:sz w:val="28"/>
          <w:szCs w:val="28"/>
        </w:rPr>
        <w:t>действовать</w:t>
      </w:r>
      <w:proofErr w:type="gramEnd"/>
      <w:r w:rsidRPr="00926CAB">
        <w:rPr>
          <w:rFonts w:ascii="Times New Roman" w:hAnsi="Times New Roman" w:cs="Times New Roman"/>
          <w:sz w:val="28"/>
          <w:szCs w:val="28"/>
        </w:rPr>
        <w:t xml:space="preserve"> от ее имени.</w:t>
      </w:r>
    </w:p>
    <w:p w:rsidR="00926CAB" w:rsidRPr="00926CAB" w:rsidRDefault="00926CAB" w:rsidP="00926CAB">
      <w:pPr>
        <w:pStyle w:val="a4"/>
        <w:spacing w:before="0" w:beforeAutospacing="0" w:after="0" w:afterAutospacing="0"/>
        <w:ind w:left="-709" w:firstLine="425"/>
        <w:jc w:val="center"/>
        <w:rPr>
          <w:rStyle w:val="a3"/>
          <w:sz w:val="28"/>
          <w:szCs w:val="28"/>
        </w:rPr>
      </w:pPr>
    </w:p>
    <w:p w:rsidR="00926CAB" w:rsidRPr="00926CAB" w:rsidRDefault="00926CAB" w:rsidP="00926CAB">
      <w:pPr>
        <w:pStyle w:val="a4"/>
        <w:spacing w:before="0" w:beforeAutospacing="0" w:after="0" w:afterAutospacing="0"/>
        <w:ind w:left="-709" w:firstLine="425"/>
        <w:jc w:val="center"/>
        <w:rPr>
          <w:rStyle w:val="a3"/>
          <w:sz w:val="28"/>
          <w:szCs w:val="28"/>
        </w:rPr>
      </w:pPr>
    </w:p>
    <w:p w:rsidR="00926CAB" w:rsidRPr="00926CAB" w:rsidRDefault="00926CAB" w:rsidP="00926CAB">
      <w:pPr>
        <w:pStyle w:val="a4"/>
        <w:spacing w:before="0" w:beforeAutospacing="0" w:after="0" w:afterAutospacing="0"/>
        <w:ind w:left="-709" w:firstLine="425"/>
        <w:jc w:val="center"/>
        <w:rPr>
          <w:rStyle w:val="a3"/>
          <w:sz w:val="28"/>
          <w:szCs w:val="28"/>
        </w:rPr>
      </w:pPr>
      <w:r w:rsidRPr="00926CAB">
        <w:rPr>
          <w:rStyle w:val="a3"/>
          <w:sz w:val="28"/>
          <w:szCs w:val="28"/>
        </w:rPr>
        <w:t>Дача взятки (ст. 291):</w:t>
      </w:r>
    </w:p>
    <w:p w:rsidR="00926CAB" w:rsidRPr="00926CAB" w:rsidRDefault="00926CAB" w:rsidP="00926CAB">
      <w:pPr>
        <w:pStyle w:val="a4"/>
        <w:spacing w:before="0" w:beforeAutospacing="0" w:after="0" w:afterAutospacing="0"/>
        <w:ind w:left="-709" w:firstLine="425"/>
        <w:jc w:val="center"/>
        <w:rPr>
          <w:rStyle w:val="a3"/>
          <w:sz w:val="28"/>
          <w:szCs w:val="28"/>
        </w:rPr>
      </w:pPr>
    </w:p>
    <w:p w:rsidR="00926CAB" w:rsidRPr="00926CAB" w:rsidRDefault="00926CAB" w:rsidP="00926CAB">
      <w:pPr>
        <w:pStyle w:val="a4"/>
        <w:spacing w:before="0" w:beforeAutospacing="0" w:after="0" w:afterAutospacing="0"/>
        <w:ind w:left="-709" w:firstLine="425"/>
        <w:jc w:val="center"/>
        <w:rPr>
          <w:rStyle w:val="a3"/>
          <w:sz w:val="28"/>
          <w:szCs w:val="28"/>
        </w:rPr>
      </w:pP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1. Дача взятки должностному лицу, </w:t>
      </w:r>
      <w:hyperlink w:anchor="Par23" w:history="1">
        <w:r w:rsidRPr="00926CAB">
          <w:rPr>
            <w:rFonts w:ascii="Times New Roman" w:hAnsi="Times New Roman" w:cs="Times New Roman"/>
            <w:color w:val="0000FF"/>
            <w:sz w:val="28"/>
            <w:szCs w:val="28"/>
          </w:rPr>
          <w:t>иностранному должностному лицу</w:t>
        </w:r>
      </w:hyperlink>
      <w:r w:rsidRPr="00926CAB">
        <w:rPr>
          <w:rFonts w:ascii="Times New Roman" w:hAnsi="Times New Roman" w:cs="Times New Roman"/>
          <w:sz w:val="28"/>
          <w:szCs w:val="28"/>
        </w:rPr>
        <w:t xml:space="preserve"> либо </w:t>
      </w:r>
      <w:hyperlink w:anchor="Par23" w:history="1">
        <w:r w:rsidRPr="00926CAB">
          <w:rPr>
            <w:rFonts w:ascii="Times New Roman" w:hAnsi="Times New Roman" w:cs="Times New Roman"/>
            <w:color w:val="0000FF"/>
            <w:sz w:val="28"/>
            <w:szCs w:val="28"/>
          </w:rPr>
          <w:t>должностному лицу публичной международной организации</w:t>
        </w:r>
      </w:hyperlink>
      <w:r w:rsidRPr="00926CAB">
        <w:rPr>
          <w:rFonts w:ascii="Times New Roman" w:hAnsi="Times New Roman" w:cs="Times New Roman"/>
          <w:sz w:val="28"/>
          <w:szCs w:val="28"/>
        </w:rPr>
        <w:t xml:space="preserve"> лично или через посредника -</w:t>
      </w:r>
    </w:p>
    <w:p w:rsidR="00926CAB" w:rsidRPr="00926CAB" w:rsidRDefault="00926CAB" w:rsidP="00926CAB">
      <w:pPr>
        <w:pStyle w:val="ConsPlusNormal"/>
        <w:ind w:left="-709" w:firstLine="425"/>
        <w:jc w:val="both"/>
        <w:rPr>
          <w:rFonts w:ascii="Times New Roman" w:hAnsi="Times New Roman" w:cs="Times New Roman"/>
          <w:sz w:val="28"/>
          <w:szCs w:val="28"/>
        </w:rPr>
      </w:pPr>
      <w:proofErr w:type="gramStart"/>
      <w:r w:rsidRPr="00926CAB">
        <w:rPr>
          <w:rFonts w:ascii="Times New Roman" w:hAnsi="Times New Roman" w:cs="Times New Roman"/>
          <w:sz w:val="28"/>
          <w:szCs w:val="28"/>
        </w:rP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w:t>
      </w:r>
      <w:proofErr w:type="gramEnd"/>
      <w:r w:rsidRPr="00926CAB">
        <w:rPr>
          <w:rFonts w:ascii="Times New Roman" w:hAnsi="Times New Roman" w:cs="Times New Roman"/>
          <w:sz w:val="28"/>
          <w:szCs w:val="28"/>
        </w:rPr>
        <w:t xml:space="preserve">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926CAB" w:rsidRPr="00926CAB" w:rsidRDefault="00926CAB" w:rsidP="00926CAB">
      <w:pPr>
        <w:pStyle w:val="ConsPlusNormal"/>
        <w:ind w:left="-709" w:firstLine="425"/>
        <w:jc w:val="both"/>
        <w:rPr>
          <w:rFonts w:ascii="Times New Roman" w:hAnsi="Times New Roman" w:cs="Times New Roman"/>
          <w:sz w:val="28"/>
          <w:szCs w:val="28"/>
        </w:rPr>
      </w:pPr>
      <w:proofErr w:type="gramStart"/>
      <w:r w:rsidRPr="00926CAB">
        <w:rPr>
          <w:rFonts w:ascii="Times New Roman" w:hAnsi="Times New Roman" w:cs="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w:t>
      </w:r>
      <w:proofErr w:type="gramEnd"/>
      <w:r w:rsidRPr="00926CAB">
        <w:rPr>
          <w:rFonts w:ascii="Times New Roman" w:hAnsi="Times New Roman" w:cs="Times New Roman"/>
          <w:sz w:val="28"/>
          <w:szCs w:val="28"/>
        </w:rPr>
        <w:t xml:space="preserve"> или без такового, либо лишением свободы на срок до трех лет со штрафом в размере от пятикратной до пятнадцатикратной суммы взятки или без такового.</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4. Деяния, предусмотренные </w:t>
      </w:r>
      <w:hyperlink w:anchor="Par29" w:history="1">
        <w:r w:rsidRPr="00926CAB">
          <w:rPr>
            <w:rFonts w:ascii="Times New Roman" w:hAnsi="Times New Roman" w:cs="Times New Roman"/>
            <w:color w:val="0000FF"/>
            <w:sz w:val="28"/>
            <w:szCs w:val="28"/>
          </w:rPr>
          <w:t>частями первой</w:t>
        </w:r>
      </w:hyperlink>
      <w:r w:rsidRPr="00926CAB">
        <w:rPr>
          <w:rFonts w:ascii="Times New Roman" w:hAnsi="Times New Roman" w:cs="Times New Roman"/>
          <w:sz w:val="28"/>
          <w:szCs w:val="28"/>
        </w:rPr>
        <w:t xml:space="preserve"> - </w:t>
      </w:r>
      <w:hyperlink w:anchor="Par35" w:history="1">
        <w:r w:rsidRPr="00926CAB">
          <w:rPr>
            <w:rFonts w:ascii="Times New Roman" w:hAnsi="Times New Roman" w:cs="Times New Roman"/>
            <w:color w:val="0000FF"/>
            <w:sz w:val="28"/>
            <w:szCs w:val="28"/>
          </w:rPr>
          <w:t>третьей</w:t>
        </w:r>
      </w:hyperlink>
      <w:r w:rsidRPr="00926CAB">
        <w:rPr>
          <w:rFonts w:ascii="Times New Roman" w:hAnsi="Times New Roman" w:cs="Times New Roman"/>
          <w:sz w:val="28"/>
          <w:szCs w:val="28"/>
        </w:rPr>
        <w:t xml:space="preserve"> настоящей статьи, если они совершены:</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а) группой лиц по предварительному сговору или организованной группой;</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lastRenderedPageBreak/>
        <w:t>б) в крупном размере, -</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926CAB">
        <w:rPr>
          <w:rFonts w:ascii="Times New Roman" w:hAnsi="Times New Roman" w:cs="Times New Roman"/>
          <w:sz w:val="28"/>
          <w:szCs w:val="28"/>
        </w:rPr>
        <w:t>на срок от пяти до десяти лет со штрафом в размере</w:t>
      </w:r>
      <w:proofErr w:type="gramEnd"/>
      <w:r w:rsidRPr="00926CAB">
        <w:rPr>
          <w:rFonts w:ascii="Times New Roman" w:hAnsi="Times New Roman" w:cs="Times New Roman"/>
          <w:sz w:val="28"/>
          <w:szCs w:val="28"/>
        </w:rPr>
        <w:t xml:space="preserve"> шестидесятикратной суммы взятки.</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5. Деяния, предусмотренные </w:t>
      </w:r>
      <w:hyperlink w:anchor="Par29" w:history="1">
        <w:r w:rsidRPr="00926CAB">
          <w:rPr>
            <w:rFonts w:ascii="Times New Roman" w:hAnsi="Times New Roman" w:cs="Times New Roman"/>
            <w:color w:val="0000FF"/>
            <w:sz w:val="28"/>
            <w:szCs w:val="28"/>
          </w:rPr>
          <w:t>частями первой</w:t>
        </w:r>
      </w:hyperlink>
      <w:r w:rsidRPr="00926CAB">
        <w:rPr>
          <w:rFonts w:ascii="Times New Roman" w:hAnsi="Times New Roman" w:cs="Times New Roman"/>
          <w:sz w:val="28"/>
          <w:szCs w:val="28"/>
        </w:rPr>
        <w:t xml:space="preserve"> - </w:t>
      </w:r>
      <w:hyperlink w:anchor="Par37" w:history="1">
        <w:r w:rsidRPr="00926CAB">
          <w:rPr>
            <w:rFonts w:ascii="Times New Roman" w:hAnsi="Times New Roman" w:cs="Times New Roman"/>
            <w:color w:val="0000FF"/>
            <w:sz w:val="28"/>
            <w:szCs w:val="28"/>
          </w:rPr>
          <w:t>четвертой</w:t>
        </w:r>
      </w:hyperlink>
      <w:r w:rsidRPr="00926CAB">
        <w:rPr>
          <w:rFonts w:ascii="Times New Roman" w:hAnsi="Times New Roman" w:cs="Times New Roman"/>
          <w:sz w:val="28"/>
          <w:szCs w:val="28"/>
        </w:rPr>
        <w:t xml:space="preserve"> настоящей статьи, совершенные в особо крупном размере, -</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наказываются штрафом в размере от семидесятикратной до девяностократной суммы взятки либо лишением свободы </w:t>
      </w:r>
      <w:proofErr w:type="gramStart"/>
      <w:r w:rsidRPr="00926CAB">
        <w:rPr>
          <w:rFonts w:ascii="Times New Roman" w:hAnsi="Times New Roman" w:cs="Times New Roman"/>
          <w:sz w:val="28"/>
          <w:szCs w:val="28"/>
        </w:rPr>
        <w:t>на срок от семи до двенадцати лет со штрафом в размере</w:t>
      </w:r>
      <w:proofErr w:type="gramEnd"/>
      <w:r w:rsidRPr="00926CAB">
        <w:rPr>
          <w:rFonts w:ascii="Times New Roman" w:hAnsi="Times New Roman" w:cs="Times New Roman"/>
          <w:sz w:val="28"/>
          <w:szCs w:val="28"/>
        </w:rPr>
        <w:t xml:space="preserve"> семидесятикратной суммы взятки.</w:t>
      </w:r>
    </w:p>
    <w:p w:rsidR="00926CAB" w:rsidRPr="00926CAB" w:rsidRDefault="00926CAB" w:rsidP="00926CAB">
      <w:pPr>
        <w:pStyle w:val="ConsPlusNormal"/>
        <w:ind w:left="-709" w:firstLine="425"/>
        <w:jc w:val="both"/>
        <w:rPr>
          <w:rFonts w:ascii="Times New Roman" w:hAnsi="Times New Roman" w:cs="Times New Roman"/>
          <w:sz w:val="28"/>
          <w:szCs w:val="28"/>
        </w:rPr>
      </w:pPr>
      <w:r w:rsidRPr="00926CAB">
        <w:rPr>
          <w:rFonts w:ascii="Times New Roman" w:hAnsi="Times New Roman" w:cs="Times New Roman"/>
          <w:sz w:val="28"/>
          <w:szCs w:val="28"/>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926CAB" w:rsidRPr="00926CAB" w:rsidRDefault="00926CAB" w:rsidP="00926CAB">
      <w:pPr>
        <w:pStyle w:val="a4"/>
        <w:spacing w:before="0" w:beforeAutospacing="0" w:after="0" w:afterAutospacing="0"/>
        <w:ind w:left="-709" w:firstLine="425"/>
        <w:jc w:val="center"/>
        <w:rPr>
          <w:rStyle w:val="a3"/>
          <w:sz w:val="28"/>
          <w:szCs w:val="28"/>
        </w:rPr>
      </w:pPr>
    </w:p>
    <w:p w:rsidR="00926CAB" w:rsidRPr="00926CAB" w:rsidRDefault="00926CAB" w:rsidP="00926CAB">
      <w:pPr>
        <w:pStyle w:val="a4"/>
        <w:spacing w:before="0" w:beforeAutospacing="0" w:after="0" w:afterAutospacing="0"/>
        <w:ind w:left="-709" w:firstLine="425"/>
        <w:jc w:val="center"/>
        <w:rPr>
          <w:rStyle w:val="a3"/>
          <w:sz w:val="28"/>
          <w:szCs w:val="28"/>
        </w:rPr>
      </w:pPr>
    </w:p>
    <w:p w:rsidR="00926CAB" w:rsidRPr="00926CAB" w:rsidRDefault="00926CAB" w:rsidP="00926CAB">
      <w:pPr>
        <w:pStyle w:val="a4"/>
        <w:spacing w:before="0" w:beforeAutospacing="0" w:after="0" w:afterAutospacing="0"/>
        <w:ind w:left="-709" w:firstLine="425"/>
        <w:jc w:val="center"/>
        <w:rPr>
          <w:rStyle w:val="a3"/>
          <w:sz w:val="28"/>
          <w:szCs w:val="28"/>
        </w:rPr>
      </w:pPr>
      <w:r w:rsidRPr="00926CAB">
        <w:rPr>
          <w:rStyle w:val="a3"/>
          <w:sz w:val="28"/>
          <w:szCs w:val="28"/>
        </w:rPr>
        <w:t>Коммерческий подкуп (ст. 204):</w:t>
      </w:r>
    </w:p>
    <w:p w:rsidR="00926CAB" w:rsidRPr="00926CAB" w:rsidRDefault="00926CAB" w:rsidP="00926CAB">
      <w:pPr>
        <w:pStyle w:val="a4"/>
        <w:spacing w:before="0" w:beforeAutospacing="0" w:after="0" w:afterAutospacing="0"/>
        <w:ind w:left="-709" w:firstLine="425"/>
        <w:jc w:val="center"/>
        <w:rPr>
          <w:rStyle w:val="a3"/>
          <w:sz w:val="28"/>
          <w:szCs w:val="28"/>
        </w:rPr>
      </w:pPr>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bookmarkStart w:id="0" w:name="Par0"/>
      <w:bookmarkEnd w:id="0"/>
      <w:r w:rsidRPr="00926CAB">
        <w:rPr>
          <w:rFonts w:ascii="Times New Roman" w:hAnsi="Times New Roman" w:cs="Times New Roman"/>
          <w:b/>
          <w:bCs/>
          <w:sz w:val="28"/>
          <w:szCs w:val="28"/>
        </w:rPr>
        <w:t xml:space="preserve">1. </w:t>
      </w:r>
      <w:proofErr w:type="gramStart"/>
      <w:r w:rsidRPr="00926CAB">
        <w:rPr>
          <w:rFonts w:ascii="Times New Roman" w:hAnsi="Times New Roman" w:cs="Times New Roman"/>
          <w:bCs/>
          <w:sz w:val="28"/>
          <w:szCs w:val="28"/>
        </w:rPr>
        <w:t xml:space="preserve">Незаконные передача </w:t>
      </w:r>
      <w:hyperlink r:id="rId14" w:history="1">
        <w:r w:rsidRPr="00926CAB">
          <w:rPr>
            <w:rFonts w:ascii="Times New Roman" w:hAnsi="Times New Roman" w:cs="Times New Roman"/>
            <w:bCs/>
            <w:color w:val="0000FF"/>
            <w:sz w:val="28"/>
            <w:szCs w:val="28"/>
          </w:rPr>
          <w:t>лицу</w:t>
        </w:r>
      </w:hyperlink>
      <w:r w:rsidRPr="00926CAB">
        <w:rPr>
          <w:rFonts w:ascii="Times New Roman" w:hAnsi="Times New Roman" w:cs="Times New Roman"/>
          <w:bCs/>
          <w:sz w:val="28"/>
          <w:szCs w:val="28"/>
        </w:rPr>
        <w:t>,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roofErr w:type="gramEnd"/>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r w:rsidRPr="00926CAB">
        <w:rPr>
          <w:rFonts w:ascii="Times New Roman" w:hAnsi="Times New Roman" w:cs="Times New Roman"/>
          <w:bCs/>
          <w:sz w:val="28"/>
          <w:szCs w:val="28"/>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bookmarkStart w:id="1" w:name="Par3"/>
      <w:bookmarkEnd w:id="1"/>
      <w:r w:rsidRPr="00926CAB">
        <w:rPr>
          <w:rFonts w:ascii="Times New Roman" w:hAnsi="Times New Roman" w:cs="Times New Roman"/>
          <w:bCs/>
          <w:sz w:val="28"/>
          <w:szCs w:val="28"/>
        </w:rPr>
        <w:t xml:space="preserve">2. Деяния, предусмотренные </w:t>
      </w:r>
      <w:hyperlink w:anchor="Par0" w:history="1">
        <w:r w:rsidRPr="00926CAB">
          <w:rPr>
            <w:rFonts w:ascii="Times New Roman" w:hAnsi="Times New Roman" w:cs="Times New Roman"/>
            <w:bCs/>
            <w:color w:val="0000FF"/>
            <w:sz w:val="28"/>
            <w:szCs w:val="28"/>
          </w:rPr>
          <w:t>частью первой</w:t>
        </w:r>
      </w:hyperlink>
      <w:r w:rsidRPr="00926CAB">
        <w:rPr>
          <w:rFonts w:ascii="Times New Roman" w:hAnsi="Times New Roman" w:cs="Times New Roman"/>
          <w:bCs/>
          <w:sz w:val="28"/>
          <w:szCs w:val="28"/>
        </w:rPr>
        <w:t xml:space="preserve"> настоящей статьи, если они:</w:t>
      </w:r>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r w:rsidRPr="00926CAB">
        <w:rPr>
          <w:rFonts w:ascii="Times New Roman" w:hAnsi="Times New Roman" w:cs="Times New Roman"/>
          <w:bCs/>
          <w:sz w:val="28"/>
          <w:szCs w:val="28"/>
        </w:rPr>
        <w:t xml:space="preserve">а) </w:t>
      </w:r>
      <w:proofErr w:type="gramStart"/>
      <w:r w:rsidRPr="00926CAB">
        <w:rPr>
          <w:rFonts w:ascii="Times New Roman" w:hAnsi="Times New Roman" w:cs="Times New Roman"/>
          <w:bCs/>
          <w:sz w:val="28"/>
          <w:szCs w:val="28"/>
        </w:rPr>
        <w:t>совершены</w:t>
      </w:r>
      <w:proofErr w:type="gramEnd"/>
      <w:r w:rsidRPr="00926CAB">
        <w:rPr>
          <w:rFonts w:ascii="Times New Roman" w:hAnsi="Times New Roman" w:cs="Times New Roman"/>
          <w:bCs/>
          <w:sz w:val="28"/>
          <w:szCs w:val="28"/>
        </w:rPr>
        <w:t xml:space="preserve"> группой лиц по предварительному сговору или организованной группой;</w:t>
      </w:r>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proofErr w:type="gramStart"/>
      <w:r w:rsidRPr="00926CAB">
        <w:rPr>
          <w:rFonts w:ascii="Times New Roman" w:hAnsi="Times New Roman" w:cs="Times New Roman"/>
          <w:bCs/>
          <w:sz w:val="28"/>
          <w:szCs w:val="28"/>
        </w:rPr>
        <w:t>б) совершены за заведомо незаконные действия (бездействие), -</w:t>
      </w:r>
      <w:proofErr w:type="gramEnd"/>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proofErr w:type="gramStart"/>
      <w:r w:rsidRPr="00926CAB">
        <w:rPr>
          <w:rFonts w:ascii="Times New Roman" w:hAnsi="Times New Roman" w:cs="Times New Roman"/>
          <w:bCs/>
          <w:sz w:val="28"/>
          <w:szCs w:val="28"/>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bookmarkStart w:id="2" w:name="Par8"/>
      <w:bookmarkEnd w:id="2"/>
      <w:r w:rsidRPr="00926CAB">
        <w:rPr>
          <w:rFonts w:ascii="Times New Roman" w:hAnsi="Times New Roman" w:cs="Times New Roman"/>
          <w:bCs/>
          <w:sz w:val="28"/>
          <w:szCs w:val="28"/>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proofErr w:type="gramStart"/>
      <w:r w:rsidRPr="00926CAB">
        <w:rPr>
          <w:rFonts w:ascii="Times New Roman" w:hAnsi="Times New Roman" w:cs="Times New Roman"/>
          <w:bCs/>
          <w:sz w:val="28"/>
          <w:szCs w:val="28"/>
        </w:rPr>
        <w:lastRenderedPageBreak/>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sidRPr="00926CAB">
        <w:rPr>
          <w:rFonts w:ascii="Times New Roman" w:hAnsi="Times New Roman" w:cs="Times New Roman"/>
          <w:bCs/>
          <w:sz w:val="28"/>
          <w:szCs w:val="28"/>
        </w:rPr>
        <w:t xml:space="preserve"> со штрафом в размере до сорокакратной суммы коммерческого подкупа.</w:t>
      </w:r>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r w:rsidRPr="00926CAB">
        <w:rPr>
          <w:rFonts w:ascii="Times New Roman" w:hAnsi="Times New Roman" w:cs="Times New Roman"/>
          <w:bCs/>
          <w:sz w:val="28"/>
          <w:szCs w:val="28"/>
        </w:rPr>
        <w:t xml:space="preserve">4. Деяния, предусмотренные </w:t>
      </w:r>
      <w:hyperlink w:anchor="Par8" w:history="1">
        <w:r w:rsidRPr="00926CAB">
          <w:rPr>
            <w:rFonts w:ascii="Times New Roman" w:hAnsi="Times New Roman" w:cs="Times New Roman"/>
            <w:bCs/>
            <w:color w:val="0000FF"/>
            <w:sz w:val="28"/>
            <w:szCs w:val="28"/>
          </w:rPr>
          <w:t>частью третьей</w:t>
        </w:r>
      </w:hyperlink>
      <w:r w:rsidRPr="00926CAB">
        <w:rPr>
          <w:rFonts w:ascii="Times New Roman" w:hAnsi="Times New Roman" w:cs="Times New Roman"/>
          <w:bCs/>
          <w:sz w:val="28"/>
          <w:szCs w:val="28"/>
        </w:rPr>
        <w:t xml:space="preserve"> настоящей статьи, если они:</w:t>
      </w:r>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r w:rsidRPr="00926CAB">
        <w:rPr>
          <w:rFonts w:ascii="Times New Roman" w:hAnsi="Times New Roman" w:cs="Times New Roman"/>
          <w:bCs/>
          <w:sz w:val="28"/>
          <w:szCs w:val="28"/>
        </w:rPr>
        <w:t xml:space="preserve">а) </w:t>
      </w:r>
      <w:proofErr w:type="gramStart"/>
      <w:r w:rsidRPr="00926CAB">
        <w:rPr>
          <w:rFonts w:ascii="Times New Roman" w:hAnsi="Times New Roman" w:cs="Times New Roman"/>
          <w:bCs/>
          <w:sz w:val="28"/>
          <w:szCs w:val="28"/>
        </w:rPr>
        <w:t>совершены</w:t>
      </w:r>
      <w:proofErr w:type="gramEnd"/>
      <w:r w:rsidRPr="00926CAB">
        <w:rPr>
          <w:rFonts w:ascii="Times New Roman" w:hAnsi="Times New Roman" w:cs="Times New Roman"/>
          <w:bCs/>
          <w:sz w:val="28"/>
          <w:szCs w:val="28"/>
        </w:rPr>
        <w:t xml:space="preserve"> группой лиц по предварительному сговору или организованной группой;</w:t>
      </w:r>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r w:rsidRPr="00926CAB">
        <w:rPr>
          <w:rFonts w:ascii="Times New Roman" w:hAnsi="Times New Roman" w:cs="Times New Roman"/>
          <w:bCs/>
          <w:sz w:val="28"/>
          <w:szCs w:val="28"/>
        </w:rPr>
        <w:t xml:space="preserve">б) </w:t>
      </w:r>
      <w:proofErr w:type="gramStart"/>
      <w:r w:rsidRPr="00926CAB">
        <w:rPr>
          <w:rFonts w:ascii="Times New Roman" w:hAnsi="Times New Roman" w:cs="Times New Roman"/>
          <w:bCs/>
          <w:sz w:val="28"/>
          <w:szCs w:val="28"/>
        </w:rPr>
        <w:t>сопряжены</w:t>
      </w:r>
      <w:proofErr w:type="gramEnd"/>
      <w:r w:rsidRPr="00926CAB">
        <w:rPr>
          <w:rFonts w:ascii="Times New Roman" w:hAnsi="Times New Roman" w:cs="Times New Roman"/>
          <w:bCs/>
          <w:sz w:val="28"/>
          <w:szCs w:val="28"/>
        </w:rPr>
        <w:t xml:space="preserve"> с вымогательством предмета подкупа;</w:t>
      </w:r>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proofErr w:type="gramStart"/>
      <w:r w:rsidRPr="00926CAB">
        <w:rPr>
          <w:rFonts w:ascii="Times New Roman" w:hAnsi="Times New Roman" w:cs="Times New Roman"/>
          <w:bCs/>
          <w:sz w:val="28"/>
          <w:szCs w:val="28"/>
        </w:rPr>
        <w:t>в) совершены за незаконные действия (бездействие), -</w:t>
      </w:r>
      <w:proofErr w:type="gramEnd"/>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proofErr w:type="gramStart"/>
      <w:r w:rsidRPr="00926CAB">
        <w:rPr>
          <w:rFonts w:ascii="Times New Roman" w:hAnsi="Times New Roman" w:cs="Times New Roman"/>
          <w:bCs/>
          <w:sz w:val="28"/>
          <w:szCs w:val="28"/>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926CAB" w:rsidRPr="00926CAB" w:rsidRDefault="00926CAB" w:rsidP="00926CAB">
      <w:pPr>
        <w:autoSpaceDE w:val="0"/>
        <w:autoSpaceDN w:val="0"/>
        <w:adjustRightInd w:val="0"/>
        <w:spacing w:after="0" w:line="240" w:lineRule="auto"/>
        <w:ind w:left="-709" w:firstLine="425"/>
        <w:jc w:val="both"/>
        <w:rPr>
          <w:rFonts w:ascii="Times New Roman" w:hAnsi="Times New Roman" w:cs="Times New Roman"/>
          <w:bCs/>
          <w:sz w:val="28"/>
          <w:szCs w:val="28"/>
        </w:rPr>
      </w:pPr>
      <w:r w:rsidRPr="00926CAB">
        <w:rPr>
          <w:rFonts w:ascii="Times New Roman" w:hAnsi="Times New Roman" w:cs="Times New Roman"/>
          <w:bCs/>
          <w:sz w:val="28"/>
          <w:szCs w:val="28"/>
        </w:rPr>
        <w:t xml:space="preserve">Примечание. Лицо, совершившее деяния, предусмотренные </w:t>
      </w:r>
      <w:hyperlink w:anchor="Par0" w:history="1">
        <w:r w:rsidRPr="00926CAB">
          <w:rPr>
            <w:rFonts w:ascii="Times New Roman" w:hAnsi="Times New Roman" w:cs="Times New Roman"/>
            <w:bCs/>
            <w:color w:val="0000FF"/>
            <w:sz w:val="28"/>
            <w:szCs w:val="28"/>
          </w:rPr>
          <w:t>частями первой</w:t>
        </w:r>
      </w:hyperlink>
      <w:r w:rsidRPr="00926CAB">
        <w:rPr>
          <w:rFonts w:ascii="Times New Roman" w:hAnsi="Times New Roman" w:cs="Times New Roman"/>
          <w:bCs/>
          <w:sz w:val="28"/>
          <w:szCs w:val="28"/>
        </w:rPr>
        <w:t xml:space="preserve"> или </w:t>
      </w:r>
      <w:hyperlink w:anchor="Par3" w:history="1">
        <w:r w:rsidRPr="00926CAB">
          <w:rPr>
            <w:rFonts w:ascii="Times New Roman" w:hAnsi="Times New Roman" w:cs="Times New Roman"/>
            <w:bCs/>
            <w:color w:val="0000FF"/>
            <w:sz w:val="28"/>
            <w:szCs w:val="28"/>
          </w:rPr>
          <w:t>второй</w:t>
        </w:r>
      </w:hyperlink>
      <w:r w:rsidRPr="00926CAB">
        <w:rPr>
          <w:rFonts w:ascii="Times New Roman" w:hAnsi="Times New Roman" w:cs="Times New Roman"/>
          <w:bCs/>
          <w:sz w:val="28"/>
          <w:szCs w:val="28"/>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w:t>
      </w:r>
      <w:hyperlink r:id="rId15" w:history="1">
        <w:r w:rsidRPr="00926CAB">
          <w:rPr>
            <w:rFonts w:ascii="Times New Roman" w:hAnsi="Times New Roman" w:cs="Times New Roman"/>
            <w:bCs/>
            <w:color w:val="0000FF"/>
            <w:sz w:val="28"/>
            <w:szCs w:val="28"/>
          </w:rPr>
          <w:t>добровольно</w:t>
        </w:r>
      </w:hyperlink>
      <w:r w:rsidRPr="00926CAB">
        <w:rPr>
          <w:rFonts w:ascii="Times New Roman" w:hAnsi="Times New Roman" w:cs="Times New Roman"/>
          <w:bCs/>
          <w:sz w:val="28"/>
          <w:szCs w:val="28"/>
        </w:rPr>
        <w:t xml:space="preserve"> сообщило о подкупе органу, имеющему право возбудить уголовное дело.</w:t>
      </w:r>
    </w:p>
    <w:p w:rsidR="00926CAB" w:rsidRPr="00926CAB" w:rsidRDefault="00926CAB" w:rsidP="00926CAB">
      <w:pPr>
        <w:pStyle w:val="a4"/>
        <w:spacing w:before="0" w:beforeAutospacing="0" w:after="0" w:afterAutospacing="0"/>
        <w:ind w:left="-709" w:firstLine="425"/>
        <w:jc w:val="center"/>
        <w:rPr>
          <w:rStyle w:val="a3"/>
          <w:sz w:val="28"/>
          <w:szCs w:val="28"/>
        </w:rPr>
      </w:pPr>
    </w:p>
    <w:p w:rsidR="00926CAB" w:rsidRPr="00926CAB" w:rsidRDefault="00926CAB" w:rsidP="00926CAB">
      <w:pPr>
        <w:pStyle w:val="a4"/>
        <w:spacing w:before="0" w:beforeAutospacing="0" w:after="0" w:afterAutospacing="0"/>
        <w:ind w:left="-709" w:firstLine="425"/>
        <w:jc w:val="center"/>
        <w:rPr>
          <w:sz w:val="28"/>
          <w:szCs w:val="28"/>
        </w:rPr>
      </w:pPr>
    </w:p>
    <w:p w:rsidR="00926CAB" w:rsidRDefault="00926CAB" w:rsidP="00926CAB">
      <w:pPr>
        <w:pStyle w:val="menutop"/>
        <w:ind w:left="-709" w:firstLine="425"/>
        <w:jc w:val="center"/>
        <w:rPr>
          <w:sz w:val="28"/>
          <w:szCs w:val="28"/>
        </w:rPr>
      </w:pPr>
    </w:p>
    <w:p w:rsidR="00926CAB" w:rsidRPr="00926CAB" w:rsidRDefault="00926CAB" w:rsidP="00926CAB">
      <w:pPr>
        <w:pStyle w:val="menutop"/>
        <w:ind w:left="-709" w:firstLine="425"/>
        <w:jc w:val="center"/>
        <w:rPr>
          <w:sz w:val="28"/>
          <w:szCs w:val="28"/>
        </w:rPr>
      </w:pPr>
      <w:r w:rsidRPr="00926CAB">
        <w:rPr>
          <w:sz w:val="28"/>
          <w:szCs w:val="28"/>
        </w:rPr>
        <w:t>ВЗЯТКА ИЛИ ПОДКУП ЧЕРЕЗ ПОСРЕДНИКА</w:t>
      </w:r>
    </w:p>
    <w:p w:rsidR="00926CAB" w:rsidRPr="00926CAB" w:rsidRDefault="00926CAB" w:rsidP="00926CAB">
      <w:pPr>
        <w:pStyle w:val="a4"/>
        <w:spacing w:before="0" w:beforeAutospacing="0" w:after="0" w:afterAutospacing="0"/>
        <w:ind w:left="-709" w:firstLine="425"/>
        <w:jc w:val="both"/>
        <w:rPr>
          <w:sz w:val="28"/>
          <w:szCs w:val="28"/>
        </w:rPr>
      </w:pPr>
      <w:r w:rsidRPr="00926CAB">
        <w:rPr>
          <w:rStyle w:val="a3"/>
          <w:sz w:val="28"/>
          <w:szCs w:val="28"/>
        </w:rPr>
        <w:t xml:space="preserve">Взятка </w:t>
      </w:r>
      <w:r w:rsidRPr="00926CAB">
        <w:rPr>
          <w:rStyle w:val="a3"/>
          <w:b w:val="0"/>
          <w:sz w:val="28"/>
          <w:szCs w:val="28"/>
        </w:rPr>
        <w:t>или</w:t>
      </w:r>
      <w:r w:rsidRPr="00926CAB">
        <w:rPr>
          <w:sz w:val="28"/>
          <w:szCs w:val="28"/>
        </w:rPr>
        <w:t xml:space="preserve"> </w:t>
      </w:r>
      <w:r w:rsidRPr="00926CAB">
        <w:rPr>
          <w:b/>
          <w:sz w:val="28"/>
          <w:szCs w:val="28"/>
        </w:rPr>
        <w:t>к</w:t>
      </w:r>
      <w:r w:rsidRPr="00926CAB">
        <w:rPr>
          <w:rStyle w:val="a3"/>
          <w:sz w:val="28"/>
          <w:szCs w:val="28"/>
        </w:rPr>
        <w:t>оммерческий подкуп</w:t>
      </w:r>
      <w:r w:rsidRPr="00926CAB">
        <w:rPr>
          <w:sz w:val="28"/>
          <w:szCs w:val="28"/>
        </w:rPr>
        <w:t xml:space="preserve"> нередко осуществляются через посредников — подчиненных сотрудников или специально нанятых для этого лиц, которые рассматриваются Уголовным кодексом Российской Федерации как пособники преступления.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Гражданин, давший взятку или совершивший коммерческий подкуп, может быть освобожден от ответственности, если: </w:t>
      </w:r>
    </w:p>
    <w:p w:rsidR="00926CAB" w:rsidRPr="00926CAB" w:rsidRDefault="00926CAB" w:rsidP="00926CAB">
      <w:pPr>
        <w:numPr>
          <w:ilvl w:val="0"/>
          <w:numId w:val="8"/>
        </w:numPr>
        <w:spacing w:after="0" w:line="240" w:lineRule="auto"/>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установлен факт вымогательства; </w:t>
      </w:r>
    </w:p>
    <w:p w:rsidR="00926CAB" w:rsidRPr="00926CAB" w:rsidRDefault="00926CAB" w:rsidP="00926CAB">
      <w:pPr>
        <w:numPr>
          <w:ilvl w:val="0"/>
          <w:numId w:val="8"/>
        </w:numPr>
        <w:spacing w:after="0" w:line="240" w:lineRule="auto"/>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гражданин добровольно сообщил в правоохранительные органы о </w:t>
      </w:r>
      <w:proofErr w:type="gramStart"/>
      <w:r w:rsidRPr="00926CAB">
        <w:rPr>
          <w:rFonts w:ascii="Times New Roman" w:hAnsi="Times New Roman" w:cs="Times New Roman"/>
          <w:sz w:val="28"/>
          <w:szCs w:val="28"/>
        </w:rPr>
        <w:t>содеянном</w:t>
      </w:r>
      <w:proofErr w:type="gramEnd"/>
      <w:r w:rsidRPr="00926CAB">
        <w:rPr>
          <w:rFonts w:ascii="Times New Roman" w:hAnsi="Times New Roman" w:cs="Times New Roman"/>
          <w:sz w:val="28"/>
          <w:szCs w:val="28"/>
        </w:rPr>
        <w:t xml:space="preserve">.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 </w:t>
      </w:r>
    </w:p>
    <w:p w:rsidR="00926CAB" w:rsidRPr="00926CAB" w:rsidRDefault="00926CAB" w:rsidP="00926CAB">
      <w:pPr>
        <w:pStyle w:val="a4"/>
        <w:spacing w:before="0" w:beforeAutospacing="0" w:after="0" w:afterAutospacing="0"/>
        <w:ind w:left="-709" w:firstLine="425"/>
        <w:jc w:val="both"/>
        <w:rPr>
          <w:sz w:val="28"/>
          <w:szCs w:val="28"/>
        </w:rPr>
      </w:pPr>
      <w:r w:rsidRPr="00926CAB">
        <w:rPr>
          <w:rStyle w:val="a3"/>
          <w:sz w:val="28"/>
          <w:szCs w:val="28"/>
        </w:rPr>
        <w:t xml:space="preserve">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(ст. 306). </w:t>
      </w:r>
    </w:p>
    <w:p w:rsidR="00926CAB" w:rsidRPr="00926CAB" w:rsidRDefault="00926CAB" w:rsidP="00926CAB">
      <w:pPr>
        <w:pStyle w:val="a4"/>
        <w:spacing w:before="0" w:beforeAutospacing="0" w:after="0" w:afterAutospacing="0"/>
        <w:ind w:left="-709" w:firstLine="425"/>
        <w:rPr>
          <w:sz w:val="28"/>
          <w:szCs w:val="28"/>
        </w:rPr>
      </w:pPr>
      <w:proofErr w:type="gramStart"/>
      <w:r w:rsidRPr="00926CAB">
        <w:rPr>
          <w:sz w:val="28"/>
          <w:szCs w:val="28"/>
        </w:rPr>
        <w:lastRenderedPageBreak/>
        <w:t xml:space="preserve">Взятка может быть предложена как на прямую («если вопрос будет решен в нашу пользу, то получите………»), так и косвенным образом. </w:t>
      </w:r>
      <w:proofErr w:type="gramEnd"/>
    </w:p>
    <w:p w:rsidR="00926CAB" w:rsidRPr="00926CAB" w:rsidRDefault="00926CAB" w:rsidP="00926CAB">
      <w:pPr>
        <w:pStyle w:val="menutop"/>
        <w:spacing w:before="0" w:beforeAutospacing="0" w:after="0" w:afterAutospacing="0"/>
        <w:ind w:left="-709" w:firstLine="425"/>
        <w:jc w:val="center"/>
        <w:rPr>
          <w:sz w:val="28"/>
          <w:szCs w:val="28"/>
        </w:rPr>
      </w:pPr>
    </w:p>
    <w:p w:rsidR="00926CAB" w:rsidRPr="00926CAB" w:rsidRDefault="00926CAB" w:rsidP="00926CAB">
      <w:pPr>
        <w:pStyle w:val="menutop"/>
        <w:spacing w:before="0" w:beforeAutospacing="0" w:after="0" w:afterAutospacing="0"/>
        <w:ind w:left="-709" w:firstLine="425"/>
        <w:jc w:val="center"/>
        <w:rPr>
          <w:sz w:val="28"/>
          <w:szCs w:val="28"/>
        </w:rPr>
      </w:pPr>
      <w:r w:rsidRPr="00926CAB">
        <w:rPr>
          <w:sz w:val="28"/>
          <w:szCs w:val="28"/>
        </w:rPr>
        <w:t>НЕКОТОРЫЕ КОСВЕННЫЕ ПРИЗНАКИ ПРЕДЛОЖЕНИЯ ВЗЯТКИ:</w:t>
      </w:r>
    </w:p>
    <w:p w:rsidR="00926CAB" w:rsidRPr="00926CAB" w:rsidRDefault="00926CAB" w:rsidP="00926CAB">
      <w:pPr>
        <w:pStyle w:val="menutop"/>
        <w:spacing w:before="0" w:beforeAutospacing="0" w:after="0" w:afterAutospacing="0"/>
        <w:ind w:left="-709" w:firstLine="425"/>
        <w:jc w:val="center"/>
        <w:rPr>
          <w:sz w:val="28"/>
          <w:szCs w:val="28"/>
        </w:rPr>
      </w:pP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1. 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2. 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3. 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4. 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5. Взяткодатель может переадресовать продолжение контакта другому человеку, напрямую не связанному с решением вопроса.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Признаки коммерческого подкупа аналогичны признакам взятки. </w:t>
      </w:r>
    </w:p>
    <w:p w:rsidR="00926CAB" w:rsidRPr="00926CAB" w:rsidRDefault="00926CAB" w:rsidP="00926CAB">
      <w:pPr>
        <w:pStyle w:val="menutop"/>
        <w:spacing w:before="0" w:beforeAutospacing="0" w:after="0" w:afterAutospacing="0"/>
        <w:ind w:left="-709" w:firstLine="425"/>
        <w:jc w:val="center"/>
        <w:rPr>
          <w:sz w:val="28"/>
          <w:szCs w:val="28"/>
        </w:rPr>
      </w:pPr>
    </w:p>
    <w:p w:rsidR="00926CAB" w:rsidRPr="00926CAB" w:rsidRDefault="00926CAB" w:rsidP="00926CAB">
      <w:pPr>
        <w:pStyle w:val="menutop"/>
        <w:spacing w:before="0" w:beforeAutospacing="0" w:after="0" w:afterAutospacing="0"/>
        <w:ind w:left="-709" w:firstLine="425"/>
        <w:jc w:val="both"/>
        <w:rPr>
          <w:sz w:val="28"/>
          <w:szCs w:val="28"/>
        </w:rPr>
      </w:pPr>
      <w:r w:rsidRPr="00926CAB">
        <w:rPr>
          <w:sz w:val="28"/>
          <w:szCs w:val="28"/>
        </w:rPr>
        <w:t xml:space="preserve">ВАШИ ДЕЙСТВИЯ В СЛУЧАЕ ПРЕДЛОЖЕНИЯ ИЛИ ВЫМОГАТЕЛЬСТВА ВЗЯТКИ </w:t>
      </w:r>
    </w:p>
    <w:p w:rsidR="00926CAB" w:rsidRPr="00926CAB" w:rsidRDefault="00926CAB" w:rsidP="00926CAB">
      <w:pPr>
        <w:pStyle w:val="menutop"/>
        <w:spacing w:before="0" w:beforeAutospacing="0" w:after="0" w:afterAutospacing="0"/>
        <w:ind w:left="-709" w:firstLine="425"/>
        <w:jc w:val="center"/>
        <w:rPr>
          <w:sz w:val="28"/>
          <w:szCs w:val="28"/>
        </w:rPr>
      </w:pPr>
    </w:p>
    <w:p w:rsidR="00926CAB" w:rsidRPr="00926CAB" w:rsidRDefault="00926CAB" w:rsidP="00926CAB">
      <w:pPr>
        <w:numPr>
          <w:ilvl w:val="0"/>
          <w:numId w:val="9"/>
        </w:numPr>
        <w:spacing w:after="0" w:line="240" w:lineRule="auto"/>
        <w:ind w:left="-709" w:firstLine="425"/>
        <w:jc w:val="both"/>
        <w:rPr>
          <w:rFonts w:ascii="Times New Roman" w:hAnsi="Times New Roman" w:cs="Times New Roman"/>
          <w:sz w:val="28"/>
          <w:szCs w:val="28"/>
        </w:rPr>
      </w:pPr>
      <w:r w:rsidRPr="00926CAB">
        <w:rPr>
          <w:rFonts w:ascii="Times New Roman" w:hAnsi="Times New Roman" w:cs="Times New Roman"/>
          <w:sz w:val="28"/>
          <w:szCs w:val="28"/>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926CAB">
        <w:rPr>
          <w:rFonts w:ascii="Times New Roman" w:hAnsi="Times New Roman" w:cs="Times New Roman"/>
          <w:sz w:val="28"/>
          <w:szCs w:val="28"/>
        </w:rPr>
        <w:t>взятковымогателем</w:t>
      </w:r>
      <w:proofErr w:type="spellEnd"/>
      <w:r w:rsidRPr="00926CAB">
        <w:rPr>
          <w:rFonts w:ascii="Times New Roman" w:hAnsi="Times New Roman" w:cs="Times New Roman"/>
          <w:sz w:val="28"/>
          <w:szCs w:val="28"/>
        </w:rPr>
        <w:t xml:space="preserve">) либо как готовность, либо как категорический отказ принять (дать) взятку; </w:t>
      </w:r>
    </w:p>
    <w:p w:rsidR="00926CAB" w:rsidRPr="00926CAB" w:rsidRDefault="00926CAB" w:rsidP="00926CAB">
      <w:pPr>
        <w:numPr>
          <w:ilvl w:val="0"/>
          <w:numId w:val="9"/>
        </w:numPr>
        <w:tabs>
          <w:tab w:val="clear" w:pos="720"/>
          <w:tab w:val="num" w:pos="0"/>
        </w:tabs>
        <w:spacing w:after="0" w:line="240" w:lineRule="auto"/>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26CAB" w:rsidRPr="00926CAB" w:rsidRDefault="00926CAB" w:rsidP="00926CAB">
      <w:pPr>
        <w:numPr>
          <w:ilvl w:val="0"/>
          <w:numId w:val="9"/>
        </w:numPr>
        <w:spacing w:after="0" w:line="240" w:lineRule="auto"/>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26CAB" w:rsidRPr="00926CAB" w:rsidRDefault="00926CAB" w:rsidP="00926CAB">
      <w:pPr>
        <w:numPr>
          <w:ilvl w:val="0"/>
          <w:numId w:val="9"/>
        </w:numPr>
        <w:spacing w:after="0" w:line="240" w:lineRule="auto"/>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 </w:t>
      </w:r>
    </w:p>
    <w:p w:rsidR="00926CAB" w:rsidRPr="00926CAB" w:rsidRDefault="00926CAB" w:rsidP="00926CAB">
      <w:pPr>
        <w:numPr>
          <w:ilvl w:val="0"/>
          <w:numId w:val="9"/>
        </w:numPr>
        <w:spacing w:after="0" w:line="240" w:lineRule="auto"/>
        <w:ind w:left="-709" w:firstLine="425"/>
        <w:jc w:val="both"/>
        <w:rPr>
          <w:rFonts w:ascii="Times New Roman" w:hAnsi="Times New Roman" w:cs="Times New Roman"/>
          <w:sz w:val="28"/>
          <w:szCs w:val="28"/>
        </w:rPr>
      </w:pPr>
      <w:r w:rsidRPr="00926CAB">
        <w:rPr>
          <w:rFonts w:ascii="Times New Roman" w:hAnsi="Times New Roman" w:cs="Times New Roman"/>
          <w:sz w:val="28"/>
          <w:szCs w:val="28"/>
        </w:rPr>
        <w:t xml:space="preserve">при наличии у Вас диктофона постараться записать (скрытно) предложение о взятке или ее вымогательстве. </w:t>
      </w:r>
    </w:p>
    <w:p w:rsidR="00926CAB" w:rsidRPr="00926CAB" w:rsidRDefault="00926CAB" w:rsidP="00926CAB">
      <w:pPr>
        <w:pStyle w:val="menutop"/>
        <w:ind w:left="-709" w:firstLine="425"/>
        <w:jc w:val="center"/>
        <w:rPr>
          <w:sz w:val="28"/>
          <w:szCs w:val="28"/>
        </w:rPr>
      </w:pPr>
      <w:r w:rsidRPr="00926CAB">
        <w:rPr>
          <w:sz w:val="28"/>
          <w:szCs w:val="28"/>
        </w:rPr>
        <w:t>ЭТО ВАЖНО ЗНАТЬ!</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lastRenderedPageBreak/>
        <w:t xml:space="preserve">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В дежурной части органа внутренних дел, приемной органов прокуратуры, Федеральной службы безопасности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Вы имеете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 органа, дата приема сообщения.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 xml:space="preserve">Вы имеете право выяснить в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 </w:t>
      </w:r>
    </w:p>
    <w:p w:rsidR="00926CAB" w:rsidRPr="00926CAB" w:rsidRDefault="00926CAB" w:rsidP="00926CAB">
      <w:pPr>
        <w:pStyle w:val="a4"/>
        <w:spacing w:before="0" w:beforeAutospacing="0" w:after="0" w:afterAutospacing="0"/>
        <w:ind w:left="-709" w:firstLine="425"/>
        <w:jc w:val="both"/>
        <w:rPr>
          <w:sz w:val="28"/>
          <w:szCs w:val="28"/>
        </w:rPr>
      </w:pPr>
      <w:r w:rsidRPr="00926CAB">
        <w:rPr>
          <w:sz w:val="28"/>
          <w:szCs w:val="28"/>
        </w:rPr>
        <w:t>В случае отказа принять от Вас сообщение (заявление) о даче взятки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w:t>
      </w:r>
    </w:p>
    <w:sectPr w:rsidR="00926CAB" w:rsidRPr="00926CAB" w:rsidSect="00926CAB">
      <w:pgSz w:w="11905" w:h="16838"/>
      <w:pgMar w:top="1134" w:right="850" w:bottom="1134" w:left="1701" w:header="0" w:footer="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723B0F"/>
    <w:multiLevelType w:val="multilevel"/>
    <w:tmpl w:val="EF06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8342C"/>
    <w:multiLevelType w:val="multilevel"/>
    <w:tmpl w:val="56C2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347C77"/>
    <w:multiLevelType w:val="hybridMultilevel"/>
    <w:tmpl w:val="5420E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D55445"/>
    <w:multiLevelType w:val="hybridMultilevel"/>
    <w:tmpl w:val="45ECB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F63382"/>
    <w:multiLevelType w:val="multilevel"/>
    <w:tmpl w:val="8FFA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6C3C46"/>
    <w:multiLevelType w:val="multilevel"/>
    <w:tmpl w:val="0436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9112E9"/>
    <w:multiLevelType w:val="multilevel"/>
    <w:tmpl w:val="3A2C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F86E8F"/>
    <w:multiLevelType w:val="multilevel"/>
    <w:tmpl w:val="45A4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140ADC"/>
    <w:multiLevelType w:val="multilevel"/>
    <w:tmpl w:val="9CB0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036EC9"/>
    <w:multiLevelType w:val="hybridMultilevel"/>
    <w:tmpl w:val="CE58C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F476C1"/>
    <w:multiLevelType w:val="hybridMultilevel"/>
    <w:tmpl w:val="44921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011BAF"/>
    <w:multiLevelType w:val="hybridMultilevel"/>
    <w:tmpl w:val="6FFA2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2"/>
  </w:num>
  <w:num w:numId="5">
    <w:abstractNumId w:val="7"/>
  </w:num>
  <w:num w:numId="6">
    <w:abstractNumId w:val="9"/>
  </w:num>
  <w:num w:numId="7">
    <w:abstractNumId w:val="1"/>
  </w:num>
  <w:num w:numId="8">
    <w:abstractNumId w:val="8"/>
  </w:num>
  <w:num w:numId="9">
    <w:abstractNumId w:val="6"/>
  </w:num>
  <w:num w:numId="10">
    <w:abstractNumId w:val="11"/>
  </w:num>
  <w:num w:numId="11">
    <w:abstractNumId w:val="13"/>
  </w:num>
  <w:num w:numId="12">
    <w:abstractNumId w:val="3"/>
  </w:num>
  <w:num w:numId="13">
    <w:abstractNumId w:val="4"/>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3C61"/>
    <w:rsid w:val="00926CAB"/>
    <w:rsid w:val="00D93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3C61"/>
    <w:pPr>
      <w:autoSpaceDE w:val="0"/>
      <w:autoSpaceDN w:val="0"/>
      <w:adjustRightInd w:val="0"/>
      <w:spacing w:after="0" w:line="240" w:lineRule="auto"/>
    </w:pPr>
    <w:rPr>
      <w:rFonts w:ascii="Calibri" w:hAnsi="Calibri" w:cs="Calibri"/>
    </w:rPr>
  </w:style>
  <w:style w:type="character" w:styleId="a3">
    <w:name w:val="Strong"/>
    <w:basedOn w:val="a0"/>
    <w:qFormat/>
    <w:rsid w:val="00D93C61"/>
    <w:rPr>
      <w:b/>
      <w:bCs/>
    </w:rPr>
  </w:style>
  <w:style w:type="paragraph" w:styleId="a4">
    <w:name w:val="Normal (Web)"/>
    <w:basedOn w:val="a"/>
    <w:rsid w:val="00D93C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top">
    <w:name w:val="menutop"/>
    <w:basedOn w:val="a"/>
    <w:rsid w:val="00D93C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age">
    <w:name w:val="titlepage"/>
    <w:basedOn w:val="a"/>
    <w:rsid w:val="00926C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5731ECD45E86F7D57779CC26EE8E6625375E3626530B7DD63E28700DF6FFFA78877C79CBB44FC0mDq6K" TargetMode="External"/><Relationship Id="rId13" Type="http://schemas.openxmlformats.org/officeDocument/2006/relationships/hyperlink" Target="consultantplus://offline/ref=175731ECD45E86F7D57779CC26EE8E6625375E3626530B7DD63E28700DF6FFFA78877C79CBB44FC6mDq3K" TargetMode="External"/><Relationship Id="rId3" Type="http://schemas.openxmlformats.org/officeDocument/2006/relationships/settings" Target="settings.xml"/><Relationship Id="rId7" Type="http://schemas.openxmlformats.org/officeDocument/2006/relationships/hyperlink" Target="consultantplus://offline/ref=175731ECD45E86F7D57779CC26EE8E6625375E3626530B7DD63E28700DF6FFFA78877C79CBB44FC0mDq4K" TargetMode="External"/><Relationship Id="rId12" Type="http://schemas.openxmlformats.org/officeDocument/2006/relationships/hyperlink" Target="consultantplus://offline/ref=175731ECD45E86F7D57779CC26EE8E6625375E3626530B7DD63E28700DF6FFFA78877C79CBB44FC6mDq7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175731ECD45E86F7D57779CC26EE8E6625375E3626530B7DD63E28700DF6FFFA78877C79CBB44FC3mDqDK" TargetMode="External"/><Relationship Id="rId11" Type="http://schemas.openxmlformats.org/officeDocument/2006/relationships/hyperlink" Target="consultantplus://offline/ref=175731ECD45E86F7D57779CC26EE8E6625375E3626530B7DD63E28700DF6FFFA78877C79CBB44FC1mDqDK" TargetMode="External"/><Relationship Id="rId5" Type="http://schemas.openxmlformats.org/officeDocument/2006/relationships/hyperlink" Target="consultantplus://offline/ref=175731ECD45E86F7D57779CC26EE8E6625375E3626530B7DD63E28700DF6FFFA78877C79CBB44FC0mDqCK" TargetMode="External"/><Relationship Id="rId15" Type="http://schemas.openxmlformats.org/officeDocument/2006/relationships/hyperlink" Target="consultantplus://offline/ref=3645F9F97DA084E19DA4559DC511D7107515893CA9046A8691AC414BA7579DEA010D61A2BBF5FC9CSF5BK" TargetMode="External"/><Relationship Id="rId10" Type="http://schemas.openxmlformats.org/officeDocument/2006/relationships/hyperlink" Target="consultantplus://offline/ref=175731ECD45E86F7D57779CC26EE8E6625355F3324580B7DD63E28700DF6FFFA78877C79CBB547C5mDq6K" TargetMode="External"/><Relationship Id="rId4" Type="http://schemas.openxmlformats.org/officeDocument/2006/relationships/webSettings" Target="webSettings.xml"/><Relationship Id="rId9" Type="http://schemas.openxmlformats.org/officeDocument/2006/relationships/hyperlink" Target="consultantplus://offline/ref=175731ECD45E86F7D57779CC26EE8E6625355F3324580B7DD63E28700DF6FFFA78877C79CBB547C5mDq5K" TargetMode="External"/><Relationship Id="rId14" Type="http://schemas.openxmlformats.org/officeDocument/2006/relationships/hyperlink" Target="consultantplus://offline/ref=3645F9F97DA084E19DA4559DC511D7107D138C39AF07378C99F54D49A058C2FD06446DA3BBF5FES95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3150</Words>
  <Characters>17955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2015-08-06T10:53:00Z</cp:lastPrinted>
  <dcterms:created xsi:type="dcterms:W3CDTF">2015-08-06T11:02:00Z</dcterms:created>
  <dcterms:modified xsi:type="dcterms:W3CDTF">2015-08-06T11:02:00Z</dcterms:modified>
</cp:coreProperties>
</file>